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RPr="00EE0010" w:rsidTr="004D5ED7">
        <w:trPr>
          <w:cantSplit/>
          <w:trHeight w:val="815"/>
        </w:trPr>
        <w:tc>
          <w:tcPr>
            <w:tcW w:w="9497" w:type="dxa"/>
            <w:tcBorders>
              <w:bottom w:val="single" w:sz="4" w:space="0" w:color="auto"/>
            </w:tcBorders>
            <w:shd w:val="clear" w:color="auto" w:fill="FFFFFF"/>
            <w:vAlign w:val="center"/>
          </w:tcPr>
          <w:p w:rsidR="004D5ED7" w:rsidRPr="00EE0010" w:rsidRDefault="004D5ED7" w:rsidP="00810B34">
            <w:pPr>
              <w:jc w:val="both"/>
              <w:rPr>
                <w:b/>
                <w:sz w:val="24"/>
                <w:szCs w:val="24"/>
                <w:lang w:val="en-GB"/>
              </w:rPr>
            </w:pPr>
            <w:r w:rsidRPr="00EE0010">
              <w:rPr>
                <w:bCs/>
                <w:i/>
                <w:sz w:val="24"/>
                <w:szCs w:val="24"/>
                <w:lang w:val="en-GB"/>
              </w:rPr>
              <w:t>Title and Code of Course</w:t>
            </w:r>
            <w:r w:rsidRPr="00EE0010">
              <w:rPr>
                <w:bCs/>
                <w:sz w:val="24"/>
                <w:szCs w:val="24"/>
                <w:lang w:val="en-GB"/>
              </w:rPr>
              <w:t xml:space="preserve">: </w:t>
            </w:r>
            <w:r w:rsidR="001E3268">
              <w:rPr>
                <w:bCs/>
                <w:sz w:val="24"/>
                <w:szCs w:val="24"/>
                <w:lang w:val="en-GB"/>
              </w:rPr>
              <w:t xml:space="preserve">ERPB-BAN 2130 </w:t>
            </w:r>
            <w:bookmarkStart w:id="0" w:name="_GoBack"/>
            <w:bookmarkEnd w:id="0"/>
            <w:r w:rsidR="00EE0010" w:rsidRPr="00EE0010">
              <w:rPr>
                <w:bCs/>
                <w:sz w:val="24"/>
                <w:szCs w:val="24"/>
                <w:lang w:val="en-GB"/>
              </w:rPr>
              <w:t>Present Day English 3.0: Origins and Development</w:t>
            </w:r>
          </w:p>
        </w:tc>
      </w:tr>
      <w:tr w:rsidR="004D5ED7" w:rsidRPr="00EE0010" w:rsidTr="004D5ED7">
        <w:trPr>
          <w:cantSplit/>
          <w:trHeight w:val="792"/>
        </w:trPr>
        <w:tc>
          <w:tcPr>
            <w:tcW w:w="9497" w:type="dxa"/>
            <w:tcBorders>
              <w:bottom w:val="single" w:sz="4" w:space="0" w:color="auto"/>
            </w:tcBorders>
            <w:shd w:val="clear" w:color="auto" w:fill="FFFFFF"/>
            <w:vAlign w:val="center"/>
          </w:tcPr>
          <w:p w:rsidR="004D5ED7" w:rsidRPr="00EE0010" w:rsidRDefault="004D5ED7" w:rsidP="00810B34">
            <w:pPr>
              <w:keepNext/>
              <w:spacing w:before="60" w:after="60"/>
              <w:ind w:left="1701" w:hanging="1701"/>
              <w:outlineLvl w:val="2"/>
              <w:rPr>
                <w:b/>
                <w:sz w:val="24"/>
                <w:lang w:val="en-GB"/>
              </w:rPr>
            </w:pPr>
            <w:r w:rsidRPr="00EE0010">
              <w:rPr>
                <w:bCs/>
                <w:i/>
                <w:sz w:val="24"/>
                <w:lang w:val="en-GB"/>
              </w:rPr>
              <w:t>Instructor’s Name</w:t>
            </w:r>
            <w:r w:rsidRPr="00EE0010">
              <w:rPr>
                <w:bCs/>
                <w:sz w:val="24"/>
                <w:lang w:val="en-GB"/>
              </w:rPr>
              <w:t xml:space="preserve">: </w:t>
            </w:r>
            <w:r w:rsidR="00EE0010" w:rsidRPr="00EE0010">
              <w:rPr>
                <w:bCs/>
                <w:sz w:val="24"/>
                <w:lang w:val="en-GB"/>
              </w:rPr>
              <w:t>Nagy Andrea</w:t>
            </w:r>
          </w:p>
        </w:tc>
      </w:tr>
      <w:tr w:rsidR="004D5ED7" w:rsidRPr="00EE0010" w:rsidTr="004D5ED7">
        <w:trPr>
          <w:cantSplit/>
          <w:trHeight w:val="792"/>
        </w:trPr>
        <w:tc>
          <w:tcPr>
            <w:tcW w:w="9497" w:type="dxa"/>
            <w:tcBorders>
              <w:bottom w:val="single" w:sz="4" w:space="0" w:color="auto"/>
            </w:tcBorders>
            <w:shd w:val="clear" w:color="auto" w:fill="FFFFFF"/>
            <w:vAlign w:val="center"/>
          </w:tcPr>
          <w:p w:rsidR="004D5ED7" w:rsidRPr="00EE0010" w:rsidRDefault="004D5ED7" w:rsidP="00810B34">
            <w:pPr>
              <w:keepNext/>
              <w:spacing w:before="240" w:after="240"/>
              <w:outlineLvl w:val="2"/>
              <w:rPr>
                <w:bCs/>
                <w:sz w:val="24"/>
                <w:lang w:val="en-GB"/>
              </w:rPr>
            </w:pPr>
            <w:r w:rsidRPr="00EE0010">
              <w:rPr>
                <w:bCs/>
                <w:i/>
                <w:sz w:val="24"/>
                <w:lang w:val="en-GB"/>
              </w:rPr>
              <w:t>Instructor’s Email Address</w:t>
            </w:r>
            <w:r w:rsidRPr="00EE0010">
              <w:rPr>
                <w:bCs/>
                <w:sz w:val="24"/>
                <w:lang w:val="en-GB"/>
              </w:rPr>
              <w:t xml:space="preserve">: </w:t>
            </w:r>
            <w:r w:rsidR="00EE0010" w:rsidRPr="00EE0010">
              <w:rPr>
                <w:bCs/>
                <w:sz w:val="24"/>
                <w:lang w:val="en-GB"/>
              </w:rPr>
              <w:t>nagy.andrea@kre.hu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EE0010" w:rsidTr="004D5ED7">
              <w:tc>
                <w:tcPr>
                  <w:tcW w:w="2154" w:type="dxa"/>
                  <w:shd w:val="clear" w:color="auto" w:fill="auto"/>
                </w:tcPr>
                <w:p w:rsidR="004D5ED7" w:rsidRPr="00EE0010" w:rsidRDefault="004D5ED7" w:rsidP="00810B34">
                  <w:pPr>
                    <w:keepNext/>
                    <w:spacing w:before="60" w:after="60"/>
                    <w:outlineLvl w:val="2"/>
                    <w:rPr>
                      <w:bCs/>
                      <w:sz w:val="24"/>
                      <w:lang w:val="en-GB"/>
                    </w:rPr>
                  </w:pPr>
                  <w:r w:rsidRPr="00EE0010">
                    <w:rPr>
                      <w:bCs/>
                      <w:sz w:val="24"/>
                      <w:lang w:val="en-GB"/>
                    </w:rPr>
                    <w:t>Credit Point Value:</w:t>
                  </w:r>
                </w:p>
                <w:p w:rsidR="004D5ED7" w:rsidRPr="00EE0010" w:rsidRDefault="004D5ED7" w:rsidP="00810B34">
                  <w:pPr>
                    <w:keepNext/>
                    <w:spacing w:before="60" w:after="60"/>
                    <w:jc w:val="center"/>
                    <w:outlineLvl w:val="2"/>
                    <w:rPr>
                      <w:b/>
                      <w:bCs/>
                      <w:sz w:val="24"/>
                      <w:lang w:val="en-GB"/>
                    </w:rPr>
                  </w:pPr>
                  <w:r w:rsidRPr="00EE0010">
                    <w:rPr>
                      <w:b/>
                      <w:bCs/>
                      <w:sz w:val="24"/>
                      <w:lang w:val="en-GB"/>
                    </w:rPr>
                    <w:t>6</w:t>
                  </w:r>
                </w:p>
              </w:tc>
              <w:tc>
                <w:tcPr>
                  <w:tcW w:w="2160" w:type="dxa"/>
                  <w:shd w:val="clear" w:color="auto" w:fill="auto"/>
                </w:tcPr>
                <w:p w:rsidR="004D5ED7" w:rsidRPr="00EE0010" w:rsidRDefault="004D5ED7" w:rsidP="00810B34">
                  <w:pPr>
                    <w:keepNext/>
                    <w:spacing w:before="60" w:after="60"/>
                    <w:outlineLvl w:val="2"/>
                    <w:rPr>
                      <w:bCs/>
                      <w:sz w:val="24"/>
                      <w:lang w:val="en-GB"/>
                    </w:rPr>
                  </w:pPr>
                  <w:r w:rsidRPr="00EE0010">
                    <w:rPr>
                      <w:bCs/>
                      <w:sz w:val="24"/>
                      <w:lang w:val="en-GB"/>
                    </w:rPr>
                    <w:t xml:space="preserve">Number of Lessons per Week:       </w:t>
                  </w:r>
                  <w:r w:rsidRPr="00EE0010">
                    <w:rPr>
                      <w:b/>
                      <w:bCs/>
                      <w:sz w:val="24"/>
                      <w:lang w:val="en-GB"/>
                    </w:rPr>
                    <w:t>2</w:t>
                  </w:r>
                </w:p>
              </w:tc>
              <w:tc>
                <w:tcPr>
                  <w:tcW w:w="1917" w:type="dxa"/>
                  <w:shd w:val="clear" w:color="auto" w:fill="auto"/>
                </w:tcPr>
                <w:p w:rsidR="004D5ED7" w:rsidRPr="00EE0010" w:rsidRDefault="004D5ED7" w:rsidP="00810B34">
                  <w:pPr>
                    <w:keepNext/>
                    <w:spacing w:before="60" w:after="60"/>
                    <w:outlineLvl w:val="2"/>
                    <w:rPr>
                      <w:bCs/>
                      <w:sz w:val="24"/>
                      <w:lang w:val="en-GB"/>
                    </w:rPr>
                  </w:pPr>
                  <w:r w:rsidRPr="00EE0010">
                    <w:rPr>
                      <w:bCs/>
                      <w:sz w:val="24"/>
                      <w:lang w:val="en-GB"/>
                    </w:rPr>
                    <w:t>Type of Course:</w:t>
                  </w:r>
                </w:p>
                <w:p w:rsidR="004D5ED7" w:rsidRPr="00EE0010" w:rsidRDefault="004D5ED7" w:rsidP="00810B34">
                  <w:pPr>
                    <w:keepNext/>
                    <w:spacing w:before="60" w:after="60"/>
                    <w:jc w:val="center"/>
                    <w:outlineLvl w:val="2"/>
                    <w:rPr>
                      <w:b/>
                      <w:bCs/>
                      <w:sz w:val="24"/>
                      <w:lang w:val="en-GB"/>
                    </w:rPr>
                  </w:pPr>
                  <w:r w:rsidRPr="00EE0010">
                    <w:rPr>
                      <w:b/>
                      <w:bCs/>
                      <w:sz w:val="24"/>
                      <w:lang w:val="en-GB"/>
                    </w:rPr>
                    <w:t xml:space="preserve">Seminar  </w:t>
                  </w:r>
                  <w:sdt>
                    <w:sdtPr>
                      <w:rPr>
                        <w:b/>
                        <w:bCs/>
                        <w:sz w:val="24"/>
                        <w:lang w:val="en-GB"/>
                      </w:rPr>
                      <w:id w:val="1573161157"/>
                      <w14:checkbox>
                        <w14:checked w14:val="1"/>
                        <w14:checkedState w14:val="2612" w14:font="MS Gothic"/>
                        <w14:uncheckedState w14:val="2610" w14:font="MS Gothic"/>
                      </w14:checkbox>
                    </w:sdtPr>
                    <w:sdtEndPr/>
                    <w:sdtContent>
                      <w:r w:rsidR="00EE0010" w:rsidRPr="00EE0010">
                        <w:rPr>
                          <w:rFonts w:ascii="Segoe UI Symbol" w:eastAsia="MS Gothic" w:hAnsi="Segoe UI Symbol" w:cs="Segoe UI Symbol"/>
                          <w:b/>
                          <w:bCs/>
                          <w:sz w:val="24"/>
                          <w:lang w:val="en-GB"/>
                        </w:rPr>
                        <w:t>☒</w:t>
                      </w:r>
                    </w:sdtContent>
                  </w:sdt>
                </w:p>
                <w:p w:rsidR="004D5ED7" w:rsidRPr="00EE0010" w:rsidRDefault="004D5ED7" w:rsidP="00810B34">
                  <w:pPr>
                    <w:keepNext/>
                    <w:spacing w:before="60" w:after="60"/>
                    <w:jc w:val="center"/>
                    <w:outlineLvl w:val="2"/>
                    <w:rPr>
                      <w:b/>
                      <w:bCs/>
                      <w:sz w:val="24"/>
                      <w:lang w:val="en-GB"/>
                    </w:rPr>
                  </w:pPr>
                  <w:r w:rsidRPr="00EE0010">
                    <w:rPr>
                      <w:b/>
                      <w:bCs/>
                      <w:sz w:val="24"/>
                      <w:lang w:val="en-GB"/>
                    </w:rPr>
                    <w:t xml:space="preserve">Lecture </w:t>
                  </w:r>
                  <w:sdt>
                    <w:sdtPr>
                      <w:rPr>
                        <w:b/>
                        <w:bCs/>
                        <w:sz w:val="24"/>
                        <w:lang w:val="en-GB"/>
                      </w:rPr>
                      <w:id w:val="1457216956"/>
                      <w14:checkbox>
                        <w14:checked w14:val="0"/>
                        <w14:checkedState w14:val="2612" w14:font="MS Gothic"/>
                        <w14:uncheckedState w14:val="2610" w14:font="MS Gothic"/>
                      </w14:checkbox>
                    </w:sdtPr>
                    <w:sdtEndPr/>
                    <w:sdtContent>
                      <w:r w:rsidRPr="00EE0010">
                        <w:rPr>
                          <w:rFonts w:ascii="Segoe UI Symbol" w:eastAsia="MS Gothic" w:hAnsi="Segoe UI Symbol" w:cs="Segoe UI Symbol"/>
                          <w:b/>
                          <w:bCs/>
                          <w:sz w:val="24"/>
                          <w:lang w:val="en-GB"/>
                        </w:rPr>
                        <w:t>☐</w:t>
                      </w:r>
                    </w:sdtContent>
                  </w:sdt>
                </w:p>
              </w:tc>
              <w:tc>
                <w:tcPr>
                  <w:tcW w:w="2825" w:type="dxa"/>
                  <w:shd w:val="clear" w:color="auto" w:fill="auto"/>
                </w:tcPr>
                <w:p w:rsidR="004D5ED7" w:rsidRPr="00EE0010" w:rsidRDefault="004D5ED7" w:rsidP="00810B34">
                  <w:pPr>
                    <w:keepNext/>
                    <w:spacing w:before="60" w:after="60"/>
                    <w:outlineLvl w:val="2"/>
                    <w:rPr>
                      <w:bCs/>
                      <w:sz w:val="24"/>
                      <w:lang w:val="en-GB"/>
                    </w:rPr>
                  </w:pPr>
                  <w:r w:rsidRPr="00EE0010">
                    <w:rPr>
                      <w:bCs/>
                      <w:sz w:val="24"/>
                      <w:lang w:val="en-GB"/>
                    </w:rPr>
                    <w:t>Method of Evaluation:</w:t>
                  </w:r>
                </w:p>
                <w:p w:rsidR="004D5ED7" w:rsidRPr="00EE0010" w:rsidRDefault="004D5ED7" w:rsidP="00810B34">
                  <w:pPr>
                    <w:keepNext/>
                    <w:spacing w:before="60" w:after="60"/>
                    <w:jc w:val="center"/>
                    <w:outlineLvl w:val="2"/>
                    <w:rPr>
                      <w:b/>
                      <w:bCs/>
                      <w:sz w:val="24"/>
                      <w:lang w:val="en-GB"/>
                    </w:rPr>
                  </w:pPr>
                  <w:r w:rsidRPr="00EE0010">
                    <w:rPr>
                      <w:b/>
                      <w:bCs/>
                      <w:sz w:val="24"/>
                      <w:lang w:val="en-GB"/>
                    </w:rPr>
                    <w:t xml:space="preserve">Oral Examination </w:t>
                  </w:r>
                  <w:sdt>
                    <w:sdtPr>
                      <w:rPr>
                        <w:b/>
                        <w:bCs/>
                        <w:sz w:val="24"/>
                        <w:lang w:val="en-GB"/>
                      </w:rPr>
                      <w:id w:val="1339431080"/>
                      <w14:checkbox>
                        <w14:checked w14:val="0"/>
                        <w14:checkedState w14:val="2612" w14:font="MS Gothic"/>
                        <w14:uncheckedState w14:val="2610" w14:font="MS Gothic"/>
                      </w14:checkbox>
                    </w:sdtPr>
                    <w:sdtEndPr/>
                    <w:sdtContent>
                      <w:r w:rsidRPr="00EE0010">
                        <w:rPr>
                          <w:rFonts w:ascii="Segoe UI Symbol" w:eastAsia="MS Gothic" w:hAnsi="Segoe UI Symbol" w:cs="Segoe UI Symbol"/>
                          <w:b/>
                          <w:bCs/>
                          <w:sz w:val="24"/>
                          <w:lang w:val="en-GB"/>
                        </w:rPr>
                        <w:t>☐</w:t>
                      </w:r>
                    </w:sdtContent>
                  </w:sdt>
                </w:p>
                <w:p w:rsidR="004D5ED7" w:rsidRPr="00EE0010" w:rsidRDefault="004D5ED7" w:rsidP="00810B34">
                  <w:pPr>
                    <w:keepNext/>
                    <w:spacing w:before="60" w:after="60"/>
                    <w:jc w:val="center"/>
                    <w:outlineLvl w:val="2"/>
                    <w:rPr>
                      <w:b/>
                      <w:bCs/>
                      <w:sz w:val="24"/>
                      <w:lang w:val="en-GB"/>
                    </w:rPr>
                  </w:pPr>
                  <w:r w:rsidRPr="00EE0010">
                    <w:rPr>
                      <w:b/>
                      <w:bCs/>
                      <w:sz w:val="24"/>
                      <w:lang w:val="en-GB"/>
                    </w:rPr>
                    <w:t xml:space="preserve">In-Class Presentation </w:t>
                  </w:r>
                  <w:sdt>
                    <w:sdtPr>
                      <w:rPr>
                        <w:b/>
                        <w:bCs/>
                        <w:sz w:val="24"/>
                        <w:lang w:val="en-GB"/>
                      </w:rPr>
                      <w:id w:val="-1146507399"/>
                      <w14:checkbox>
                        <w14:checked w14:val="0"/>
                        <w14:checkedState w14:val="2612" w14:font="MS Gothic"/>
                        <w14:uncheckedState w14:val="2610" w14:font="MS Gothic"/>
                      </w14:checkbox>
                    </w:sdtPr>
                    <w:sdtEndPr/>
                    <w:sdtContent>
                      <w:r w:rsidRPr="00EE0010">
                        <w:rPr>
                          <w:rFonts w:ascii="Segoe UI Symbol" w:eastAsia="MS Gothic" w:hAnsi="Segoe UI Symbol" w:cs="Segoe UI Symbol"/>
                          <w:b/>
                          <w:bCs/>
                          <w:sz w:val="24"/>
                          <w:lang w:val="en-GB"/>
                        </w:rPr>
                        <w:t>☐</w:t>
                      </w:r>
                    </w:sdtContent>
                  </w:sdt>
                </w:p>
                <w:p w:rsidR="004D5ED7" w:rsidRPr="00EE0010" w:rsidRDefault="004D5ED7" w:rsidP="00810B34">
                  <w:pPr>
                    <w:keepNext/>
                    <w:spacing w:before="60" w:after="60"/>
                    <w:jc w:val="center"/>
                    <w:outlineLvl w:val="2"/>
                    <w:rPr>
                      <w:b/>
                      <w:bCs/>
                      <w:sz w:val="24"/>
                      <w:lang w:val="en-GB"/>
                    </w:rPr>
                  </w:pPr>
                  <w:r w:rsidRPr="00EE0010">
                    <w:rPr>
                      <w:b/>
                      <w:bCs/>
                      <w:sz w:val="24"/>
                      <w:lang w:val="en-GB"/>
                    </w:rPr>
                    <w:t xml:space="preserve">Other </w:t>
                  </w:r>
                  <w:sdt>
                    <w:sdtPr>
                      <w:rPr>
                        <w:b/>
                        <w:bCs/>
                        <w:sz w:val="24"/>
                        <w:lang w:val="en-GB"/>
                      </w:rPr>
                      <w:id w:val="883982887"/>
                      <w14:checkbox>
                        <w14:checked w14:val="1"/>
                        <w14:checkedState w14:val="2612" w14:font="MS Gothic"/>
                        <w14:uncheckedState w14:val="2610" w14:font="MS Gothic"/>
                      </w14:checkbox>
                    </w:sdtPr>
                    <w:sdtEndPr/>
                    <w:sdtContent>
                      <w:r w:rsidR="00EE0010" w:rsidRPr="00EE0010">
                        <w:rPr>
                          <w:rFonts w:ascii="Segoe UI Symbol" w:eastAsia="MS Gothic" w:hAnsi="Segoe UI Symbol" w:cs="Segoe UI Symbol"/>
                          <w:b/>
                          <w:bCs/>
                          <w:sz w:val="24"/>
                          <w:lang w:val="en-GB"/>
                        </w:rPr>
                        <w:t>☒</w:t>
                      </w:r>
                    </w:sdtContent>
                  </w:sdt>
                </w:p>
              </w:tc>
            </w:tr>
          </w:tbl>
          <w:p w:rsidR="004D5ED7" w:rsidRPr="00EE0010" w:rsidRDefault="004D5ED7" w:rsidP="00810B34">
            <w:pPr>
              <w:keepNext/>
              <w:spacing w:before="60" w:after="60"/>
              <w:outlineLvl w:val="2"/>
              <w:rPr>
                <w:bCs/>
                <w:sz w:val="24"/>
                <w:lang w:val="en-GB"/>
              </w:rPr>
            </w:pPr>
          </w:p>
        </w:tc>
      </w:tr>
      <w:tr w:rsidR="004D5ED7" w:rsidRPr="00EE0010" w:rsidTr="004D5ED7">
        <w:trPr>
          <w:cantSplit/>
          <w:trHeight w:val="2116"/>
        </w:trPr>
        <w:tc>
          <w:tcPr>
            <w:tcW w:w="9497" w:type="dxa"/>
          </w:tcPr>
          <w:p w:rsidR="004D5ED7" w:rsidRPr="00EE0010" w:rsidRDefault="004D5ED7" w:rsidP="00810B34">
            <w:pPr>
              <w:rPr>
                <w:b/>
                <w:sz w:val="24"/>
                <w:lang w:val="en-GB"/>
              </w:rPr>
            </w:pPr>
            <w:r w:rsidRPr="00EE0010">
              <w:rPr>
                <w:b/>
                <w:sz w:val="24"/>
                <w:lang w:val="en-GB"/>
              </w:rPr>
              <w:t>Course Description:</w:t>
            </w:r>
          </w:p>
          <w:p w:rsidR="004D5ED7" w:rsidRPr="00EE0010" w:rsidRDefault="004D5ED7" w:rsidP="00810B34">
            <w:pPr>
              <w:ind w:left="283" w:right="293"/>
              <w:jc w:val="both"/>
              <w:rPr>
                <w:sz w:val="24"/>
                <w:szCs w:val="24"/>
                <w:lang w:val="en-GB"/>
              </w:rPr>
            </w:pPr>
          </w:p>
          <w:p w:rsidR="00EE0010" w:rsidRPr="00EE0010" w:rsidRDefault="00EE0010" w:rsidP="00EE0010">
            <w:pPr>
              <w:ind w:left="283" w:right="293"/>
              <w:jc w:val="both"/>
              <w:rPr>
                <w:b/>
                <w:sz w:val="24"/>
                <w:szCs w:val="24"/>
                <w:lang w:val="en-GB"/>
              </w:rPr>
            </w:pPr>
            <w:r w:rsidRPr="00EE0010">
              <w:rPr>
                <w:b/>
                <w:sz w:val="24"/>
                <w:szCs w:val="24"/>
                <w:lang w:val="en-GB"/>
              </w:rPr>
              <w:t>Course Description:</w:t>
            </w:r>
          </w:p>
          <w:p w:rsidR="00EE0010" w:rsidRPr="00EE0010" w:rsidRDefault="00EE0010" w:rsidP="00EE0010">
            <w:pPr>
              <w:ind w:left="283" w:right="293"/>
              <w:jc w:val="both"/>
              <w:rPr>
                <w:b/>
                <w:sz w:val="24"/>
                <w:szCs w:val="24"/>
                <w:lang w:val="en-GB"/>
              </w:rPr>
            </w:pPr>
          </w:p>
          <w:p w:rsidR="00EE0010" w:rsidRPr="00EE0010" w:rsidRDefault="00EE0010" w:rsidP="00EE0010">
            <w:pPr>
              <w:ind w:left="283" w:right="293"/>
              <w:jc w:val="both"/>
              <w:rPr>
                <w:bCs/>
                <w:sz w:val="24"/>
                <w:szCs w:val="24"/>
                <w:lang w:val="en-GB"/>
              </w:rPr>
            </w:pPr>
            <w:r w:rsidRPr="00EE0010">
              <w:rPr>
                <w:bCs/>
                <w:sz w:val="24"/>
                <w:szCs w:val="24"/>
                <w:lang w:val="en-GB"/>
              </w:rPr>
              <w:t xml:space="preserve">The aim of this course is to present an overview of the history of the English language. Students will read and analyse short texts from different periods (Old, Middle and Early Modern English, discuss differences and changes, and learn methods of text analysis used in historical linguistics. </w:t>
            </w:r>
          </w:p>
          <w:p w:rsidR="004D5ED7" w:rsidRPr="00EE0010" w:rsidRDefault="00EE0010" w:rsidP="00EE0010">
            <w:pPr>
              <w:ind w:left="283" w:right="293"/>
              <w:jc w:val="both"/>
              <w:rPr>
                <w:sz w:val="24"/>
                <w:szCs w:val="24"/>
                <w:lang w:val="en-GB"/>
              </w:rPr>
            </w:pPr>
            <w:r w:rsidRPr="00EE0010">
              <w:rPr>
                <w:bCs/>
                <w:sz w:val="24"/>
                <w:szCs w:val="24"/>
                <w:lang w:val="en-GB"/>
              </w:rPr>
              <w:t>Requirements: students are allowed a maximum of 3 absences during the term. Grading will be based on the result of the 2 in-class tests (45% each) as well as on active participation and preparation (10%). The average of the two tests must be at least 50%.</w:t>
            </w:r>
          </w:p>
        </w:tc>
      </w:tr>
      <w:tr w:rsidR="004D5ED7" w:rsidRPr="00EE0010" w:rsidTr="004D5ED7">
        <w:trPr>
          <w:cantSplit/>
          <w:trHeight w:val="315"/>
        </w:trPr>
        <w:tc>
          <w:tcPr>
            <w:tcW w:w="9497" w:type="dxa"/>
          </w:tcPr>
          <w:p w:rsidR="004D5ED7" w:rsidRPr="00EE0010" w:rsidRDefault="004D5ED7" w:rsidP="00810B34">
            <w:pPr>
              <w:rPr>
                <w:b/>
                <w:sz w:val="24"/>
                <w:lang w:val="en-GB"/>
              </w:rPr>
            </w:pPr>
            <w:r w:rsidRPr="00EE0010">
              <w:rPr>
                <w:b/>
                <w:sz w:val="24"/>
                <w:lang w:val="en-GB"/>
              </w:rPr>
              <w:t>Bibliography:</w:t>
            </w:r>
          </w:p>
          <w:p w:rsidR="00EE0010" w:rsidRPr="00EE0010" w:rsidRDefault="00EE0010" w:rsidP="00EE0010">
            <w:pPr>
              <w:pStyle w:val="Cmsor4"/>
              <w:rPr>
                <w:b w:val="0"/>
                <w:sz w:val="24"/>
                <w:szCs w:val="24"/>
                <w:lang w:val="en-GB"/>
              </w:rPr>
            </w:pPr>
            <w:proofErr w:type="spellStart"/>
            <w:r w:rsidRPr="00EE0010">
              <w:rPr>
                <w:b w:val="0"/>
                <w:sz w:val="24"/>
                <w:szCs w:val="24"/>
                <w:lang w:val="en-GB"/>
              </w:rPr>
              <w:t>Algeo</w:t>
            </w:r>
            <w:proofErr w:type="spellEnd"/>
            <w:r w:rsidRPr="00EE0010">
              <w:rPr>
                <w:b w:val="0"/>
                <w:sz w:val="24"/>
                <w:szCs w:val="24"/>
                <w:lang w:val="en-GB"/>
              </w:rPr>
              <w:t xml:space="preserve">, J. (2010). </w:t>
            </w:r>
            <w:r w:rsidRPr="00EE0010">
              <w:rPr>
                <w:b w:val="0"/>
                <w:i/>
                <w:sz w:val="24"/>
                <w:szCs w:val="24"/>
                <w:lang w:val="en-GB"/>
              </w:rPr>
              <w:t>The origins and development of the English language</w:t>
            </w:r>
            <w:r w:rsidRPr="00EE0010">
              <w:rPr>
                <w:b w:val="0"/>
                <w:sz w:val="24"/>
                <w:szCs w:val="24"/>
                <w:lang w:val="en-GB"/>
              </w:rPr>
              <w:t xml:space="preserve"> (6</w:t>
            </w:r>
            <w:r w:rsidRPr="00EE0010">
              <w:rPr>
                <w:b w:val="0"/>
                <w:sz w:val="24"/>
                <w:szCs w:val="24"/>
                <w:vertAlign w:val="superscript"/>
                <w:lang w:val="en-GB"/>
              </w:rPr>
              <w:t>th</w:t>
            </w:r>
            <w:r w:rsidRPr="00EE0010">
              <w:rPr>
                <w:b w:val="0"/>
                <w:sz w:val="24"/>
                <w:szCs w:val="24"/>
                <w:lang w:val="en-GB"/>
              </w:rPr>
              <w:t xml:space="preserve"> </w:t>
            </w:r>
            <w:proofErr w:type="gramStart"/>
            <w:r w:rsidRPr="00EE0010">
              <w:rPr>
                <w:b w:val="0"/>
                <w:sz w:val="24"/>
                <w:szCs w:val="24"/>
                <w:lang w:val="en-GB"/>
              </w:rPr>
              <w:t>ed</w:t>
            </w:r>
            <w:proofErr w:type="gramEnd"/>
            <w:r w:rsidRPr="00EE0010">
              <w:rPr>
                <w:b w:val="0"/>
                <w:sz w:val="24"/>
                <w:szCs w:val="24"/>
                <w:lang w:val="en-GB"/>
              </w:rPr>
              <w:t>.). Boston, MA: Wadsworth Cengage Learning.</w:t>
            </w:r>
          </w:p>
          <w:p w:rsidR="00EE0010" w:rsidRPr="00EE0010" w:rsidRDefault="00EE0010" w:rsidP="00EE0010">
            <w:pPr>
              <w:spacing w:after="120"/>
              <w:rPr>
                <w:b/>
                <w:sz w:val="24"/>
                <w:szCs w:val="24"/>
                <w:lang w:val="en-GB"/>
              </w:rPr>
            </w:pPr>
            <w:proofErr w:type="spellStart"/>
            <w:r w:rsidRPr="00EE0010">
              <w:rPr>
                <w:sz w:val="24"/>
                <w:szCs w:val="24"/>
                <w:lang w:val="en-GB"/>
              </w:rPr>
              <w:t>Algeo</w:t>
            </w:r>
            <w:proofErr w:type="spellEnd"/>
            <w:r w:rsidRPr="00EE0010">
              <w:rPr>
                <w:sz w:val="24"/>
                <w:szCs w:val="24"/>
                <w:lang w:val="en-GB"/>
              </w:rPr>
              <w:t xml:space="preserve">, J., &amp; Butcher, C. A. (2010). </w:t>
            </w:r>
            <w:r w:rsidRPr="00EE0010">
              <w:rPr>
                <w:i/>
                <w:sz w:val="24"/>
                <w:szCs w:val="24"/>
                <w:lang w:val="en-GB"/>
              </w:rPr>
              <w:t>Problems in the origins and development of the English language</w:t>
            </w:r>
            <w:r w:rsidRPr="00EE0010">
              <w:rPr>
                <w:sz w:val="24"/>
                <w:szCs w:val="24"/>
                <w:lang w:val="en-GB"/>
              </w:rPr>
              <w:t>. Boston, MA: Wadsworth Cengage Learning.</w:t>
            </w:r>
          </w:p>
          <w:p w:rsidR="00EE0010" w:rsidRPr="00EE0010" w:rsidRDefault="00EE0010" w:rsidP="00EE0010">
            <w:pPr>
              <w:spacing w:after="120"/>
              <w:rPr>
                <w:b/>
                <w:sz w:val="24"/>
                <w:szCs w:val="24"/>
                <w:lang w:val="en-GB"/>
              </w:rPr>
            </w:pPr>
            <w:r w:rsidRPr="00EE0010">
              <w:rPr>
                <w:sz w:val="24"/>
                <w:szCs w:val="24"/>
                <w:lang w:val="en-GB"/>
              </w:rPr>
              <w:t xml:space="preserve">Crystal, D. (1995). </w:t>
            </w:r>
            <w:r w:rsidRPr="00EE0010">
              <w:rPr>
                <w:i/>
                <w:sz w:val="24"/>
                <w:szCs w:val="24"/>
                <w:lang w:val="en-GB"/>
              </w:rPr>
              <w:t xml:space="preserve">The Cambridge </w:t>
            </w:r>
            <w:proofErr w:type="spellStart"/>
            <w:r w:rsidRPr="00EE0010">
              <w:rPr>
                <w:i/>
                <w:sz w:val="24"/>
                <w:szCs w:val="24"/>
                <w:lang w:val="en-GB"/>
              </w:rPr>
              <w:t>encyclopedia</w:t>
            </w:r>
            <w:proofErr w:type="spellEnd"/>
            <w:r w:rsidRPr="00EE0010">
              <w:rPr>
                <w:i/>
                <w:sz w:val="24"/>
                <w:szCs w:val="24"/>
                <w:lang w:val="en-GB"/>
              </w:rPr>
              <w:t xml:space="preserve"> of the English language.</w:t>
            </w:r>
            <w:r w:rsidRPr="00EE0010">
              <w:rPr>
                <w:sz w:val="24"/>
                <w:szCs w:val="24"/>
                <w:lang w:val="en-GB"/>
              </w:rPr>
              <w:t xml:space="preserve"> Cambridge: Cambridge University Press</w:t>
            </w:r>
            <w:r w:rsidRPr="00EE0010">
              <w:rPr>
                <w:bCs/>
                <w:sz w:val="24"/>
                <w:szCs w:val="24"/>
                <w:lang w:val="en-GB"/>
              </w:rPr>
              <w:t>.</w:t>
            </w:r>
          </w:p>
          <w:p w:rsidR="00EE0010" w:rsidRPr="00EE0010" w:rsidRDefault="00EE0010" w:rsidP="00EE0010">
            <w:pPr>
              <w:spacing w:after="120"/>
              <w:rPr>
                <w:b/>
                <w:sz w:val="24"/>
                <w:szCs w:val="24"/>
                <w:lang w:val="en-GB"/>
              </w:rPr>
            </w:pPr>
            <w:r w:rsidRPr="00EE0010">
              <w:rPr>
                <w:sz w:val="24"/>
                <w:szCs w:val="24"/>
                <w:lang w:val="en-GB"/>
              </w:rPr>
              <w:t xml:space="preserve">Baugh, A.—Cable, T. (1993). </w:t>
            </w:r>
            <w:r w:rsidRPr="00EE0010">
              <w:rPr>
                <w:i/>
                <w:sz w:val="24"/>
                <w:szCs w:val="24"/>
                <w:lang w:val="en-GB"/>
              </w:rPr>
              <w:t>A history of the English language</w:t>
            </w:r>
            <w:r w:rsidRPr="00EE0010">
              <w:rPr>
                <w:sz w:val="24"/>
                <w:szCs w:val="24"/>
                <w:lang w:val="en-GB"/>
              </w:rPr>
              <w:t xml:space="preserve"> (4</w:t>
            </w:r>
            <w:r w:rsidRPr="00EE0010">
              <w:rPr>
                <w:sz w:val="24"/>
                <w:szCs w:val="24"/>
                <w:vertAlign w:val="superscript"/>
                <w:lang w:val="en-GB"/>
              </w:rPr>
              <w:t>th</w:t>
            </w:r>
            <w:r w:rsidRPr="00EE0010">
              <w:rPr>
                <w:sz w:val="24"/>
                <w:szCs w:val="24"/>
                <w:lang w:val="en-GB"/>
              </w:rPr>
              <w:t xml:space="preserve"> ed.). London: Routledge.</w:t>
            </w:r>
          </w:p>
          <w:p w:rsidR="004D5ED7" w:rsidRPr="00EE0010" w:rsidRDefault="00EE0010" w:rsidP="00EE0010">
            <w:pPr>
              <w:rPr>
                <w:b/>
                <w:bCs/>
                <w:iCs/>
                <w:sz w:val="24"/>
                <w:szCs w:val="24"/>
                <w:lang w:val="en-GB"/>
              </w:rPr>
            </w:pPr>
            <w:proofErr w:type="spellStart"/>
            <w:r w:rsidRPr="00EE0010">
              <w:rPr>
                <w:sz w:val="24"/>
                <w:szCs w:val="24"/>
                <w:lang w:val="en-GB"/>
              </w:rPr>
              <w:t>McCrum</w:t>
            </w:r>
            <w:proofErr w:type="spellEnd"/>
            <w:r w:rsidRPr="00EE0010">
              <w:rPr>
                <w:sz w:val="24"/>
                <w:szCs w:val="24"/>
                <w:lang w:val="en-GB"/>
              </w:rPr>
              <w:t>, R.—</w:t>
            </w:r>
            <w:proofErr w:type="spellStart"/>
            <w:r w:rsidRPr="00EE0010">
              <w:rPr>
                <w:sz w:val="24"/>
                <w:szCs w:val="24"/>
                <w:lang w:val="en-GB"/>
              </w:rPr>
              <w:t>Cran</w:t>
            </w:r>
            <w:proofErr w:type="spellEnd"/>
            <w:r w:rsidRPr="00EE0010">
              <w:rPr>
                <w:sz w:val="24"/>
                <w:szCs w:val="24"/>
                <w:lang w:val="en-GB"/>
              </w:rPr>
              <w:t>, W.—</w:t>
            </w:r>
            <w:proofErr w:type="spellStart"/>
            <w:r w:rsidRPr="00EE0010">
              <w:rPr>
                <w:sz w:val="24"/>
                <w:szCs w:val="24"/>
                <w:lang w:val="en-GB"/>
              </w:rPr>
              <w:t>MacNeil</w:t>
            </w:r>
            <w:proofErr w:type="spellEnd"/>
            <w:r w:rsidRPr="00EE0010">
              <w:rPr>
                <w:sz w:val="24"/>
                <w:szCs w:val="24"/>
                <w:lang w:val="en-GB"/>
              </w:rPr>
              <w:t>, R. (1986).</w:t>
            </w:r>
            <w:r w:rsidRPr="00EE0010">
              <w:rPr>
                <w:i/>
                <w:sz w:val="24"/>
                <w:szCs w:val="24"/>
                <w:lang w:val="en-GB"/>
              </w:rPr>
              <w:t xml:space="preserve"> The story of English.</w:t>
            </w:r>
            <w:r w:rsidRPr="00EE0010">
              <w:rPr>
                <w:sz w:val="24"/>
                <w:szCs w:val="24"/>
                <w:lang w:val="en-GB"/>
              </w:rPr>
              <w:t xml:space="preserve"> New York: Penguin Books.</w:t>
            </w:r>
          </w:p>
          <w:p w:rsidR="004D5ED7" w:rsidRPr="00EE0010" w:rsidRDefault="004D5ED7" w:rsidP="00EE0010">
            <w:pPr>
              <w:rPr>
                <w:b/>
                <w:bCs/>
                <w:iCs/>
                <w:sz w:val="24"/>
                <w:szCs w:val="24"/>
                <w:lang w:val="en-GB"/>
              </w:rPr>
            </w:pPr>
          </w:p>
          <w:p w:rsidR="004D5ED7" w:rsidRPr="00EE0010" w:rsidRDefault="004D5ED7" w:rsidP="00810B34">
            <w:pPr>
              <w:rPr>
                <w:b/>
                <w:sz w:val="24"/>
                <w:lang w:val="en-GB"/>
              </w:rPr>
            </w:pPr>
          </w:p>
        </w:tc>
      </w:tr>
    </w:tbl>
    <w:p w:rsidR="008D105C" w:rsidRDefault="001E3268"/>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1E3268"/>
    <w:rsid w:val="004D5ED7"/>
    <w:rsid w:val="006C2C24"/>
    <w:rsid w:val="00D2334F"/>
    <w:rsid w:val="00ED6D6A"/>
    <w:rsid w:val="00EE00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qFormat/>
    <w:rsid w:val="00EE0010"/>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customStyle="1" w:styleId="Cmsor4Char">
    <w:name w:val="Címsor 4 Char"/>
    <w:basedOn w:val="Bekezdsalapbettpusa"/>
    <w:link w:val="Cmsor4"/>
    <w:rsid w:val="00EE0010"/>
    <w:rPr>
      <w:rFonts w:ascii="Times New Roman" w:eastAsia="Times New Roman" w:hAnsi="Times New Roman" w:cs="Times New Roman"/>
      <w:b/>
      <w:bCs/>
      <w:sz w:val="28"/>
      <w:szCs w:val="2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paragraph" w:styleId="Cmsor4">
    <w:name w:val="heading 4"/>
    <w:basedOn w:val="Norml"/>
    <w:next w:val="Norml"/>
    <w:link w:val="Cmsor4Char"/>
    <w:qFormat/>
    <w:rsid w:val="00EE0010"/>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customStyle="1" w:styleId="Cmsor4Char">
    <w:name w:val="Címsor 4 Char"/>
    <w:basedOn w:val="Bekezdsalapbettpusa"/>
    <w:link w:val="Cmsor4"/>
    <w:rsid w:val="00EE0010"/>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1323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2017-10-19T06:43:00Z</dcterms:created>
  <dcterms:modified xsi:type="dcterms:W3CDTF">2017-10-19T06:43:00Z</dcterms:modified>
</cp:coreProperties>
</file>