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B4D51" w14:textId="77777777" w:rsidR="00E567DE" w:rsidRPr="008211E5" w:rsidRDefault="00E567DE">
      <w:pPr>
        <w:rPr>
          <w:lang w:val="en-US"/>
        </w:rPr>
      </w:pPr>
    </w:p>
    <w:p w14:paraId="6BAA2E3D" w14:textId="77777777" w:rsidR="00ED50DD" w:rsidRPr="008211E5" w:rsidRDefault="00ED50DD" w:rsidP="00ED50DD">
      <w:pPr>
        <w:rPr>
          <w:rFonts w:ascii="Garamond" w:hAnsi="Garamond"/>
          <w:b/>
          <w:lang w:val="en-US"/>
        </w:rPr>
      </w:pPr>
    </w:p>
    <w:tbl>
      <w:tblPr>
        <w:tblW w:w="937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637"/>
        <w:gridCol w:w="785"/>
        <w:gridCol w:w="6281"/>
      </w:tblGrid>
      <w:tr w:rsidR="00ED50DD" w:rsidRPr="008211E5" w14:paraId="47C28793" w14:textId="77777777" w:rsidTr="00DD5D11">
        <w:tc>
          <w:tcPr>
            <w:tcW w:w="937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8736CA4" w14:textId="77777777" w:rsidR="00ED50DD" w:rsidRPr="008211E5" w:rsidRDefault="00ED50DD" w:rsidP="00DD5D11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  <w:p w14:paraId="0F1BAA52" w14:textId="77777777" w:rsidR="00ED50DD" w:rsidRPr="008211E5" w:rsidRDefault="00ED50DD" w:rsidP="00DD5D11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proofErr w:type="spellStart"/>
            <w:r w:rsidRPr="008211E5">
              <w:rPr>
                <w:rFonts w:ascii="Garamond" w:hAnsi="Garamond"/>
                <w:b/>
                <w:sz w:val="28"/>
                <w:szCs w:val="28"/>
                <w:lang w:val="en-US"/>
              </w:rPr>
              <w:t>Tematika</w:t>
            </w:r>
            <w:proofErr w:type="spellEnd"/>
            <w:r w:rsidRPr="008211E5">
              <w:rPr>
                <w:rFonts w:ascii="Garamond" w:hAnsi="Garamond"/>
                <w:b/>
                <w:sz w:val="28"/>
                <w:szCs w:val="28"/>
                <w:lang w:val="en-US"/>
              </w:rPr>
              <w:t>/topics</w:t>
            </w:r>
          </w:p>
          <w:p w14:paraId="3361BDFE" w14:textId="77777777" w:rsidR="00ED50DD" w:rsidRPr="008211E5" w:rsidRDefault="00ED50DD" w:rsidP="00DD5D11">
            <w:pPr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</w:tr>
      <w:tr w:rsidR="00ED50DD" w:rsidRPr="008211E5" w14:paraId="3885CA84" w14:textId="77777777" w:rsidTr="00DD5D11">
        <w:tc>
          <w:tcPr>
            <w:tcW w:w="308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0CD7E520" w14:textId="77777777" w:rsidR="00ED50DD" w:rsidRPr="008211E5" w:rsidRDefault="00ED50DD" w:rsidP="00DD5D11">
            <w:pPr>
              <w:rPr>
                <w:rFonts w:ascii="Garamond" w:hAnsi="Garamond"/>
                <w:b/>
                <w:lang w:val="en-US"/>
              </w:rPr>
            </w:pPr>
          </w:p>
          <w:p w14:paraId="517DC47B" w14:textId="77777777" w:rsidR="00ED50DD" w:rsidRPr="008211E5" w:rsidRDefault="00ED50DD" w:rsidP="00DD5D11">
            <w:pPr>
              <w:rPr>
                <w:rFonts w:ascii="Garamond" w:hAnsi="Garamond"/>
                <w:b/>
                <w:lang w:val="en-US"/>
              </w:rPr>
            </w:pPr>
            <w:proofErr w:type="spellStart"/>
            <w:r w:rsidRPr="008211E5">
              <w:rPr>
                <w:rFonts w:ascii="Garamond" w:hAnsi="Garamond"/>
                <w:b/>
                <w:lang w:val="en-US"/>
              </w:rPr>
              <w:t>Kurzus</w:t>
            </w:r>
            <w:proofErr w:type="spellEnd"/>
            <w:r w:rsidRPr="008211E5">
              <w:rPr>
                <w:rFonts w:ascii="Garamond" w:hAnsi="Garamond"/>
                <w:b/>
                <w:lang w:val="en-US"/>
              </w:rPr>
              <w:t xml:space="preserve"> </w:t>
            </w:r>
            <w:proofErr w:type="spellStart"/>
            <w:r w:rsidRPr="008211E5">
              <w:rPr>
                <w:rFonts w:ascii="Garamond" w:hAnsi="Garamond"/>
                <w:b/>
                <w:lang w:val="en-US"/>
              </w:rPr>
              <w:t>címe</w:t>
            </w:r>
            <w:proofErr w:type="spellEnd"/>
            <w:r w:rsidRPr="008211E5">
              <w:rPr>
                <w:rFonts w:ascii="Garamond" w:hAnsi="Garamond"/>
                <w:b/>
                <w:lang w:val="en-US"/>
              </w:rPr>
              <w:t>: title</w:t>
            </w:r>
          </w:p>
          <w:p w14:paraId="60E783F0" w14:textId="77777777" w:rsidR="00ED50DD" w:rsidRPr="008211E5" w:rsidRDefault="00ED50DD" w:rsidP="00DD5D11">
            <w:pPr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6281" w:type="dxa"/>
            <w:tcBorders>
              <w:right w:val="double" w:sz="4" w:space="0" w:color="auto"/>
            </w:tcBorders>
            <w:shd w:val="clear" w:color="auto" w:fill="auto"/>
          </w:tcPr>
          <w:p w14:paraId="2CBD858D" w14:textId="77777777" w:rsidR="00ED50DD" w:rsidRPr="008211E5" w:rsidRDefault="00ED50DD" w:rsidP="00DD5D11">
            <w:pPr>
              <w:rPr>
                <w:rFonts w:ascii="Garamond" w:hAnsi="Garamond"/>
                <w:b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191"/>
            </w:tblGrid>
            <w:tr w:rsidR="00DD5D11" w:rsidRPr="008211E5" w14:paraId="545E2BB3" w14:textId="77777777" w:rsidTr="003D70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B93342" w14:textId="77777777" w:rsidR="00DD5D11" w:rsidRPr="008211E5" w:rsidRDefault="00DD5D11" w:rsidP="00DD5D11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5191" w:type="dxa"/>
                  <w:vAlign w:val="center"/>
                  <w:hideMark/>
                </w:tcPr>
                <w:p w14:paraId="44F05E4B" w14:textId="0BBD0D01" w:rsidR="00DD5D11" w:rsidRPr="008211E5" w:rsidRDefault="00D96B78" w:rsidP="00DD5D11">
                  <w:pPr>
                    <w:rPr>
                      <w:b/>
                      <w:lang w:val="en-US" w:eastAsia="en-US"/>
                    </w:rPr>
                  </w:pPr>
                  <w:r w:rsidRPr="008211E5">
                    <w:rPr>
                      <w:b/>
                      <w:lang w:val="en-US" w:eastAsia="en-US"/>
                    </w:rPr>
                    <w:t>“</w:t>
                  </w:r>
                  <w:r w:rsidR="00DD5D11" w:rsidRPr="008211E5">
                    <w:rPr>
                      <w:b/>
                      <w:lang w:val="en-US" w:eastAsia="en-US"/>
                    </w:rPr>
                    <w:t>Foundations of Christian Faith</w:t>
                  </w:r>
                  <w:r w:rsidRPr="008211E5">
                    <w:rPr>
                      <w:b/>
                      <w:lang w:val="en-US" w:eastAsia="en-US"/>
                    </w:rPr>
                    <w:t>”</w:t>
                  </w:r>
                </w:p>
              </w:tc>
            </w:tr>
          </w:tbl>
          <w:p w14:paraId="3BBF64AB" w14:textId="77777777" w:rsidR="00DD5D11" w:rsidRPr="008211E5" w:rsidRDefault="00DD5D11" w:rsidP="00DD5D11">
            <w:pPr>
              <w:rPr>
                <w:rFonts w:ascii="Garamond" w:hAnsi="Garamond"/>
                <w:b/>
                <w:lang w:val="en-US"/>
              </w:rPr>
            </w:pPr>
          </w:p>
        </w:tc>
      </w:tr>
      <w:tr w:rsidR="00ED50DD" w:rsidRPr="008211E5" w14:paraId="2BBE0827" w14:textId="77777777" w:rsidTr="00DD5D11">
        <w:tc>
          <w:tcPr>
            <w:tcW w:w="308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7FB6EDFC" w14:textId="77777777" w:rsidR="00ED50DD" w:rsidRPr="008211E5" w:rsidRDefault="00ED50DD" w:rsidP="00DD5D11">
            <w:pPr>
              <w:rPr>
                <w:rFonts w:ascii="Garamond" w:hAnsi="Garamond"/>
                <w:b/>
                <w:lang w:val="en-US"/>
              </w:rPr>
            </w:pPr>
            <w:proofErr w:type="spellStart"/>
            <w:r w:rsidRPr="008211E5">
              <w:rPr>
                <w:rFonts w:ascii="Garamond" w:hAnsi="Garamond"/>
                <w:b/>
                <w:lang w:val="en-US"/>
              </w:rPr>
              <w:t>Kurzus</w:t>
            </w:r>
            <w:proofErr w:type="spellEnd"/>
            <w:r w:rsidRPr="008211E5">
              <w:rPr>
                <w:rFonts w:ascii="Garamond" w:hAnsi="Garamond"/>
                <w:b/>
                <w:lang w:val="en-US"/>
              </w:rPr>
              <w:t xml:space="preserve"> </w:t>
            </w:r>
            <w:proofErr w:type="spellStart"/>
            <w:r w:rsidRPr="008211E5">
              <w:rPr>
                <w:rFonts w:ascii="Garamond" w:hAnsi="Garamond"/>
                <w:b/>
                <w:lang w:val="en-US"/>
              </w:rPr>
              <w:t>kódja</w:t>
            </w:r>
            <w:proofErr w:type="spellEnd"/>
            <w:r w:rsidRPr="008211E5">
              <w:rPr>
                <w:rFonts w:ascii="Garamond" w:hAnsi="Garamond"/>
                <w:b/>
                <w:lang w:val="en-US"/>
              </w:rPr>
              <w:t>: code</w:t>
            </w:r>
          </w:p>
        </w:tc>
        <w:tc>
          <w:tcPr>
            <w:tcW w:w="6281" w:type="dxa"/>
            <w:tcBorders>
              <w:right w:val="double" w:sz="4" w:space="0" w:color="auto"/>
            </w:tcBorders>
            <w:shd w:val="clear" w:color="auto" w:fill="auto"/>
          </w:tcPr>
          <w:p w14:paraId="27D4DA0E" w14:textId="5684FE7F" w:rsidR="00ED50DD" w:rsidRPr="008211E5" w:rsidRDefault="00DD5D11" w:rsidP="003D709F">
            <w:pPr>
              <w:rPr>
                <w:rFonts w:ascii="Garamond" w:hAnsi="Garamond"/>
                <w:lang w:val="en-US"/>
              </w:rPr>
            </w:pPr>
            <w:r w:rsidRPr="008211E5">
              <w:rPr>
                <w:rFonts w:ascii="Garamond" w:hAnsi="Garamond"/>
                <w:lang w:val="en-US"/>
              </w:rPr>
              <w:t xml:space="preserve">BAN </w:t>
            </w:r>
            <w:r w:rsidR="003D709F" w:rsidRPr="008211E5">
              <w:rPr>
                <w:lang w:val="en-US" w:eastAsia="en-US"/>
              </w:rPr>
              <w:t>9109</w:t>
            </w:r>
            <w:r w:rsidRPr="008211E5">
              <w:rPr>
                <w:lang w:val="en-US" w:eastAsia="en-US"/>
              </w:rPr>
              <w:t xml:space="preserve"> and </w:t>
            </w:r>
            <w:r w:rsidR="003D709F" w:rsidRPr="008211E5">
              <w:rPr>
                <w:lang w:val="en-US"/>
              </w:rPr>
              <w:t>ERP-BAN 9109</w:t>
            </w:r>
          </w:p>
        </w:tc>
      </w:tr>
      <w:tr w:rsidR="00ED50DD" w:rsidRPr="008211E5" w14:paraId="569BCE5E" w14:textId="77777777" w:rsidTr="00DD5D11">
        <w:tc>
          <w:tcPr>
            <w:tcW w:w="308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344B9B6F" w14:textId="77777777" w:rsidR="00ED50DD" w:rsidRPr="008211E5" w:rsidRDefault="00ED50DD" w:rsidP="00DD5D11">
            <w:pPr>
              <w:rPr>
                <w:rFonts w:ascii="Garamond" w:hAnsi="Garamond"/>
                <w:b/>
                <w:lang w:val="en-US"/>
              </w:rPr>
            </w:pPr>
            <w:proofErr w:type="spellStart"/>
            <w:r w:rsidRPr="008211E5">
              <w:rPr>
                <w:rFonts w:ascii="Garamond" w:hAnsi="Garamond"/>
                <w:b/>
                <w:lang w:val="en-US"/>
              </w:rPr>
              <w:t>Teljesítés</w:t>
            </w:r>
            <w:proofErr w:type="spellEnd"/>
            <w:r w:rsidRPr="008211E5">
              <w:rPr>
                <w:rFonts w:ascii="Garamond" w:hAnsi="Garamond"/>
                <w:b/>
                <w:lang w:val="en-US"/>
              </w:rPr>
              <w:t xml:space="preserve"> </w:t>
            </w:r>
            <w:proofErr w:type="spellStart"/>
            <w:r w:rsidRPr="008211E5">
              <w:rPr>
                <w:rFonts w:ascii="Garamond" w:hAnsi="Garamond"/>
                <w:b/>
                <w:lang w:val="en-US"/>
              </w:rPr>
              <w:t>módja</w:t>
            </w:r>
            <w:proofErr w:type="spellEnd"/>
            <w:r w:rsidRPr="008211E5">
              <w:rPr>
                <w:rFonts w:ascii="Garamond" w:hAnsi="Garamond"/>
                <w:b/>
                <w:lang w:val="en-US"/>
              </w:rPr>
              <w:t>: delivery system?</w:t>
            </w:r>
          </w:p>
        </w:tc>
        <w:tc>
          <w:tcPr>
            <w:tcW w:w="6281" w:type="dxa"/>
            <w:tcBorders>
              <w:right w:val="double" w:sz="4" w:space="0" w:color="auto"/>
            </w:tcBorders>
            <w:shd w:val="clear" w:color="auto" w:fill="auto"/>
          </w:tcPr>
          <w:p w14:paraId="5396ADF1" w14:textId="6DA6FC5A" w:rsidR="00ED50DD" w:rsidRPr="008211E5" w:rsidRDefault="009B2F1C" w:rsidP="00DD5D11">
            <w:pPr>
              <w:rPr>
                <w:rFonts w:ascii="Garamond" w:hAnsi="Garamond"/>
                <w:lang w:val="en-US"/>
              </w:rPr>
            </w:pPr>
            <w:r w:rsidRPr="008211E5">
              <w:rPr>
                <w:rFonts w:ascii="Garamond" w:hAnsi="Garamond"/>
                <w:lang w:val="en-US"/>
              </w:rPr>
              <w:t>Seminar: lecture, readings and discussion</w:t>
            </w:r>
            <w:r w:rsidR="00E2413F">
              <w:rPr>
                <w:rFonts w:ascii="Garamond" w:hAnsi="Garamond"/>
                <w:lang w:val="en-US"/>
              </w:rPr>
              <w:t>, with a final exam</w:t>
            </w:r>
          </w:p>
        </w:tc>
      </w:tr>
      <w:tr w:rsidR="00ED50DD" w:rsidRPr="008211E5" w14:paraId="5B65F814" w14:textId="77777777" w:rsidTr="00DD5D11">
        <w:tc>
          <w:tcPr>
            <w:tcW w:w="308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3248C17E" w14:textId="77777777" w:rsidR="00ED50DD" w:rsidRPr="008211E5" w:rsidRDefault="00ED50DD" w:rsidP="00DD5D11">
            <w:pPr>
              <w:rPr>
                <w:rFonts w:ascii="Garamond" w:hAnsi="Garamond"/>
                <w:b/>
                <w:lang w:val="en-US"/>
              </w:rPr>
            </w:pPr>
            <w:proofErr w:type="spellStart"/>
            <w:r w:rsidRPr="008211E5">
              <w:rPr>
                <w:rFonts w:ascii="Garamond" w:hAnsi="Garamond"/>
                <w:b/>
                <w:lang w:val="en-US"/>
              </w:rPr>
              <w:t>Időpont</w:t>
            </w:r>
            <w:proofErr w:type="spellEnd"/>
            <w:r w:rsidRPr="008211E5">
              <w:rPr>
                <w:rFonts w:ascii="Garamond" w:hAnsi="Garamond"/>
                <w:b/>
                <w:lang w:val="en-US"/>
              </w:rPr>
              <w:t>: time</w:t>
            </w:r>
          </w:p>
        </w:tc>
        <w:tc>
          <w:tcPr>
            <w:tcW w:w="6281" w:type="dxa"/>
            <w:tcBorders>
              <w:right w:val="double" w:sz="4" w:space="0" w:color="auto"/>
            </w:tcBorders>
            <w:shd w:val="clear" w:color="auto" w:fill="auto"/>
          </w:tcPr>
          <w:p w14:paraId="2C33D458" w14:textId="77777777" w:rsidR="00ED50DD" w:rsidRPr="008211E5" w:rsidRDefault="00DD5D11" w:rsidP="00DD5D11">
            <w:pPr>
              <w:rPr>
                <w:rFonts w:ascii="Garamond" w:hAnsi="Garamond"/>
                <w:lang w:val="en-US"/>
              </w:rPr>
            </w:pPr>
            <w:r w:rsidRPr="008211E5">
              <w:rPr>
                <w:rFonts w:ascii="Garamond" w:hAnsi="Garamond"/>
                <w:lang w:val="en-US"/>
              </w:rPr>
              <w:t>Thursday 10:00-11:30am</w:t>
            </w:r>
          </w:p>
        </w:tc>
      </w:tr>
      <w:tr w:rsidR="00ED50DD" w:rsidRPr="008211E5" w14:paraId="331F5DEB" w14:textId="77777777" w:rsidTr="00DD5D11">
        <w:tc>
          <w:tcPr>
            <w:tcW w:w="308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71EAF55F" w14:textId="77777777" w:rsidR="00ED50DD" w:rsidRPr="008211E5" w:rsidRDefault="00ED50DD" w:rsidP="00DD5D11">
            <w:pPr>
              <w:rPr>
                <w:rFonts w:ascii="Garamond" w:hAnsi="Garamond"/>
                <w:b/>
                <w:lang w:val="en-US"/>
              </w:rPr>
            </w:pPr>
            <w:proofErr w:type="spellStart"/>
            <w:r w:rsidRPr="008211E5">
              <w:rPr>
                <w:rFonts w:ascii="Garamond" w:hAnsi="Garamond"/>
                <w:b/>
                <w:lang w:val="en-US"/>
              </w:rPr>
              <w:t>Helye</w:t>
            </w:r>
            <w:proofErr w:type="spellEnd"/>
            <w:r w:rsidRPr="008211E5">
              <w:rPr>
                <w:rFonts w:ascii="Garamond" w:hAnsi="Garamond"/>
                <w:b/>
                <w:lang w:val="en-US"/>
              </w:rPr>
              <w:t>: place</w:t>
            </w:r>
          </w:p>
        </w:tc>
        <w:tc>
          <w:tcPr>
            <w:tcW w:w="6281" w:type="dxa"/>
            <w:tcBorders>
              <w:right w:val="double" w:sz="4" w:space="0" w:color="auto"/>
            </w:tcBorders>
            <w:shd w:val="clear" w:color="auto" w:fill="auto"/>
          </w:tcPr>
          <w:p w14:paraId="5DD4431B" w14:textId="7537A300" w:rsidR="00ED50DD" w:rsidRPr="008211E5" w:rsidRDefault="00DD5D11" w:rsidP="00D96B78">
            <w:pPr>
              <w:rPr>
                <w:rFonts w:ascii="Garamond" w:hAnsi="Garamond"/>
                <w:lang w:val="en-US"/>
              </w:rPr>
            </w:pPr>
            <w:r w:rsidRPr="008211E5">
              <w:rPr>
                <w:rFonts w:ascii="Garamond" w:hAnsi="Garamond"/>
                <w:lang w:val="en-US"/>
              </w:rPr>
              <w:t>BTK room 3</w:t>
            </w:r>
            <w:r w:rsidR="00D96B78" w:rsidRPr="008211E5">
              <w:rPr>
                <w:rFonts w:ascii="Garamond" w:hAnsi="Garamond"/>
                <w:lang w:val="en-US"/>
              </w:rPr>
              <w:t>.3</w:t>
            </w:r>
            <w:r w:rsidR="00A74A36">
              <w:rPr>
                <w:rFonts w:ascii="Garamond" w:hAnsi="Garamond"/>
                <w:lang w:val="en-US"/>
              </w:rPr>
              <w:t>00</w:t>
            </w:r>
          </w:p>
        </w:tc>
      </w:tr>
      <w:tr w:rsidR="00ED50DD" w:rsidRPr="008211E5" w14:paraId="3A5834DF" w14:textId="77777777" w:rsidTr="00DD5D11">
        <w:tc>
          <w:tcPr>
            <w:tcW w:w="308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5562C48E" w14:textId="77777777" w:rsidR="00ED50DD" w:rsidRPr="008211E5" w:rsidRDefault="00ED50DD" w:rsidP="00DD5D11">
            <w:pPr>
              <w:rPr>
                <w:rFonts w:ascii="Garamond" w:hAnsi="Garamond"/>
                <w:b/>
                <w:lang w:val="en-US"/>
              </w:rPr>
            </w:pPr>
            <w:proofErr w:type="spellStart"/>
            <w:r w:rsidRPr="008211E5">
              <w:rPr>
                <w:rFonts w:ascii="Garamond" w:hAnsi="Garamond"/>
                <w:b/>
                <w:lang w:val="en-US"/>
              </w:rPr>
              <w:t>Heti</w:t>
            </w:r>
            <w:proofErr w:type="spellEnd"/>
            <w:r w:rsidRPr="008211E5">
              <w:rPr>
                <w:rFonts w:ascii="Garamond" w:hAnsi="Garamond"/>
                <w:b/>
                <w:lang w:val="en-US"/>
              </w:rPr>
              <w:t xml:space="preserve"> </w:t>
            </w:r>
            <w:proofErr w:type="spellStart"/>
            <w:proofErr w:type="gramStart"/>
            <w:r w:rsidRPr="008211E5">
              <w:rPr>
                <w:rFonts w:ascii="Garamond" w:hAnsi="Garamond"/>
                <w:b/>
                <w:lang w:val="en-US"/>
              </w:rPr>
              <w:t>óraszám:hours</w:t>
            </w:r>
            <w:proofErr w:type="spellEnd"/>
            <w:proofErr w:type="gramEnd"/>
            <w:r w:rsidRPr="008211E5">
              <w:rPr>
                <w:rFonts w:ascii="Garamond" w:hAnsi="Garamond"/>
                <w:b/>
                <w:lang w:val="en-US"/>
              </w:rPr>
              <w:t>/</w:t>
            </w:r>
            <w:proofErr w:type="spellStart"/>
            <w:r w:rsidRPr="008211E5">
              <w:rPr>
                <w:rFonts w:ascii="Garamond" w:hAnsi="Garamond"/>
                <w:b/>
                <w:lang w:val="en-US"/>
              </w:rPr>
              <w:t>wk</w:t>
            </w:r>
            <w:proofErr w:type="spellEnd"/>
          </w:p>
        </w:tc>
        <w:tc>
          <w:tcPr>
            <w:tcW w:w="6281" w:type="dxa"/>
            <w:tcBorders>
              <w:right w:val="double" w:sz="4" w:space="0" w:color="auto"/>
            </w:tcBorders>
            <w:shd w:val="clear" w:color="auto" w:fill="auto"/>
          </w:tcPr>
          <w:p w14:paraId="491B60AA" w14:textId="77777777" w:rsidR="00ED50DD" w:rsidRPr="008211E5" w:rsidRDefault="00DD5D11" w:rsidP="00DD5D11">
            <w:pPr>
              <w:rPr>
                <w:rFonts w:ascii="Garamond" w:hAnsi="Garamond"/>
                <w:lang w:val="en-US"/>
              </w:rPr>
            </w:pPr>
            <w:r w:rsidRPr="008211E5">
              <w:rPr>
                <w:rFonts w:ascii="Garamond" w:hAnsi="Garamond"/>
                <w:lang w:val="en-US"/>
              </w:rPr>
              <w:t>2 hours/</w:t>
            </w:r>
            <w:proofErr w:type="spellStart"/>
            <w:r w:rsidRPr="008211E5">
              <w:rPr>
                <w:rFonts w:ascii="Garamond" w:hAnsi="Garamond"/>
                <w:lang w:val="en-US"/>
              </w:rPr>
              <w:t>wk</w:t>
            </w:r>
            <w:proofErr w:type="spellEnd"/>
          </w:p>
        </w:tc>
      </w:tr>
      <w:tr w:rsidR="00ED50DD" w:rsidRPr="008211E5" w14:paraId="4D621909" w14:textId="77777777" w:rsidTr="00DD5D11">
        <w:tc>
          <w:tcPr>
            <w:tcW w:w="308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64F1240E" w14:textId="77777777" w:rsidR="00ED50DD" w:rsidRPr="008211E5" w:rsidRDefault="00ED50DD" w:rsidP="00DD5D11">
            <w:pPr>
              <w:rPr>
                <w:rFonts w:ascii="Garamond" w:hAnsi="Garamond"/>
                <w:b/>
                <w:lang w:val="en-US"/>
              </w:rPr>
            </w:pPr>
            <w:proofErr w:type="spellStart"/>
            <w:r w:rsidRPr="008211E5">
              <w:rPr>
                <w:rFonts w:ascii="Garamond" w:hAnsi="Garamond"/>
                <w:b/>
                <w:lang w:val="en-US"/>
              </w:rPr>
              <w:t>Kreditek</w:t>
            </w:r>
            <w:proofErr w:type="spellEnd"/>
            <w:r w:rsidRPr="008211E5">
              <w:rPr>
                <w:rFonts w:ascii="Garamond" w:hAnsi="Garamond"/>
                <w:b/>
                <w:lang w:val="en-US"/>
              </w:rPr>
              <w:t xml:space="preserve"> </w:t>
            </w:r>
            <w:proofErr w:type="spellStart"/>
            <w:r w:rsidRPr="008211E5">
              <w:rPr>
                <w:rFonts w:ascii="Garamond" w:hAnsi="Garamond"/>
                <w:b/>
                <w:lang w:val="en-US"/>
              </w:rPr>
              <w:t>száma</w:t>
            </w:r>
            <w:proofErr w:type="spellEnd"/>
            <w:r w:rsidRPr="008211E5">
              <w:rPr>
                <w:rFonts w:ascii="Garamond" w:hAnsi="Garamond"/>
                <w:b/>
                <w:lang w:val="en-US"/>
              </w:rPr>
              <w:t>: credits</w:t>
            </w:r>
          </w:p>
        </w:tc>
        <w:tc>
          <w:tcPr>
            <w:tcW w:w="6281" w:type="dxa"/>
            <w:tcBorders>
              <w:right w:val="double" w:sz="4" w:space="0" w:color="auto"/>
            </w:tcBorders>
            <w:shd w:val="clear" w:color="auto" w:fill="auto"/>
          </w:tcPr>
          <w:p w14:paraId="12010D26" w14:textId="40EE6937" w:rsidR="00ED50DD" w:rsidRPr="008211E5" w:rsidRDefault="00DD5D11" w:rsidP="00DD5D11">
            <w:pPr>
              <w:rPr>
                <w:rFonts w:ascii="Garamond" w:hAnsi="Garamond"/>
                <w:lang w:val="en-US"/>
              </w:rPr>
            </w:pPr>
            <w:r w:rsidRPr="008211E5">
              <w:rPr>
                <w:rFonts w:ascii="Garamond" w:hAnsi="Garamond"/>
                <w:lang w:val="en-US"/>
              </w:rPr>
              <w:t xml:space="preserve">BTK: 2; Erasmus: </w:t>
            </w:r>
            <w:r w:rsidR="003D709F" w:rsidRPr="008211E5">
              <w:rPr>
                <w:rFonts w:ascii="Garamond" w:hAnsi="Garamond"/>
                <w:lang w:val="en-US"/>
              </w:rPr>
              <w:t>6</w:t>
            </w:r>
          </w:p>
        </w:tc>
      </w:tr>
      <w:tr w:rsidR="00ED50DD" w:rsidRPr="008211E5" w14:paraId="6F3A24CF" w14:textId="77777777" w:rsidTr="00DD5D11">
        <w:tc>
          <w:tcPr>
            <w:tcW w:w="308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47674AE1" w14:textId="77777777" w:rsidR="00ED50DD" w:rsidRPr="008211E5" w:rsidRDefault="00ED50DD" w:rsidP="00DD5D11">
            <w:pPr>
              <w:rPr>
                <w:rFonts w:ascii="Garamond" w:hAnsi="Garamond"/>
                <w:b/>
                <w:lang w:val="en-US"/>
              </w:rPr>
            </w:pPr>
            <w:proofErr w:type="spellStart"/>
            <w:r w:rsidRPr="008211E5">
              <w:rPr>
                <w:rFonts w:ascii="Garamond" w:hAnsi="Garamond"/>
                <w:b/>
                <w:lang w:val="en-US"/>
              </w:rPr>
              <w:t>Oktató</w:t>
            </w:r>
            <w:proofErr w:type="spellEnd"/>
            <w:r w:rsidRPr="008211E5">
              <w:rPr>
                <w:rFonts w:ascii="Garamond" w:hAnsi="Garamond"/>
                <w:b/>
                <w:lang w:val="en-US"/>
              </w:rPr>
              <w:t xml:space="preserve"> neve: teacher name</w:t>
            </w:r>
          </w:p>
        </w:tc>
        <w:tc>
          <w:tcPr>
            <w:tcW w:w="6281" w:type="dxa"/>
            <w:tcBorders>
              <w:right w:val="double" w:sz="4" w:space="0" w:color="auto"/>
            </w:tcBorders>
            <w:shd w:val="clear" w:color="auto" w:fill="auto"/>
          </w:tcPr>
          <w:p w14:paraId="60B0870F" w14:textId="77777777" w:rsidR="00ED50DD" w:rsidRPr="008211E5" w:rsidRDefault="00DD5D11" w:rsidP="00DD5D11">
            <w:pPr>
              <w:rPr>
                <w:rFonts w:ascii="Garamond" w:hAnsi="Garamond"/>
                <w:lang w:val="en-US"/>
              </w:rPr>
            </w:pPr>
            <w:r w:rsidRPr="008211E5">
              <w:rPr>
                <w:rFonts w:ascii="Garamond" w:hAnsi="Garamond"/>
                <w:lang w:val="en-US"/>
              </w:rPr>
              <w:t>Dr. John Brouwer</w:t>
            </w:r>
          </w:p>
        </w:tc>
      </w:tr>
      <w:tr w:rsidR="00ED50DD" w:rsidRPr="008211E5" w14:paraId="66C0D255" w14:textId="77777777" w:rsidTr="00DD5D11">
        <w:tc>
          <w:tcPr>
            <w:tcW w:w="308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24A31BA7" w14:textId="6EA89649" w:rsidR="00ED50DD" w:rsidRPr="008211E5" w:rsidRDefault="00ED50DD" w:rsidP="00DD5D11">
            <w:pPr>
              <w:rPr>
                <w:rFonts w:ascii="Garamond" w:hAnsi="Garamond"/>
                <w:b/>
                <w:lang w:val="en-US"/>
              </w:rPr>
            </w:pPr>
            <w:proofErr w:type="spellStart"/>
            <w:r w:rsidRPr="008211E5">
              <w:rPr>
                <w:rFonts w:ascii="Garamond" w:hAnsi="Garamond"/>
                <w:b/>
                <w:lang w:val="en-US"/>
              </w:rPr>
              <w:t>Beosztása</w:t>
            </w:r>
            <w:proofErr w:type="spellEnd"/>
            <w:r w:rsidRPr="008211E5">
              <w:rPr>
                <w:rFonts w:ascii="Garamond" w:hAnsi="Garamond"/>
                <w:b/>
                <w:lang w:val="en-US"/>
              </w:rPr>
              <w:t>:</w:t>
            </w:r>
            <w:r w:rsidR="00D96B78" w:rsidRPr="008211E5">
              <w:rPr>
                <w:rFonts w:ascii="Garamond" w:hAnsi="Garamond"/>
                <w:b/>
                <w:lang w:val="en-US"/>
              </w:rPr>
              <w:t xml:space="preserve"> </w:t>
            </w:r>
            <w:r w:rsidRPr="008211E5">
              <w:rPr>
                <w:rFonts w:ascii="Garamond" w:hAnsi="Garamond"/>
                <w:b/>
                <w:lang w:val="en-US"/>
              </w:rPr>
              <w:t>function?</w:t>
            </w:r>
          </w:p>
        </w:tc>
        <w:tc>
          <w:tcPr>
            <w:tcW w:w="6281" w:type="dxa"/>
            <w:tcBorders>
              <w:right w:val="double" w:sz="4" w:space="0" w:color="auto"/>
            </w:tcBorders>
            <w:shd w:val="clear" w:color="auto" w:fill="auto"/>
          </w:tcPr>
          <w:p w14:paraId="2068924A" w14:textId="77777777" w:rsidR="00ED50DD" w:rsidRPr="008211E5" w:rsidRDefault="00ED50DD" w:rsidP="00DD5D11">
            <w:pPr>
              <w:rPr>
                <w:rFonts w:ascii="Garamond" w:hAnsi="Garamond"/>
                <w:lang w:val="en-US"/>
              </w:rPr>
            </w:pPr>
          </w:p>
        </w:tc>
      </w:tr>
      <w:tr w:rsidR="00ED50DD" w:rsidRPr="008211E5" w14:paraId="78178AD1" w14:textId="77777777" w:rsidTr="00A74A36">
        <w:trPr>
          <w:trHeight w:val="1898"/>
        </w:trPr>
        <w:tc>
          <w:tcPr>
            <w:tcW w:w="937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520297" w14:textId="77777777" w:rsidR="00ED50DD" w:rsidRPr="008211E5" w:rsidRDefault="00ED50DD" w:rsidP="00DD5D11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7B3A0A0F" w14:textId="77777777" w:rsidR="00ED50DD" w:rsidRPr="008211E5" w:rsidRDefault="00ED50DD" w:rsidP="00DD5D11">
            <w:pPr>
              <w:jc w:val="center"/>
              <w:rPr>
                <w:b/>
                <w:lang w:val="en-US"/>
              </w:rPr>
            </w:pPr>
            <w:r w:rsidRPr="008211E5">
              <w:rPr>
                <w:b/>
                <w:lang w:val="en-US"/>
              </w:rPr>
              <w:t xml:space="preserve">A </w:t>
            </w:r>
            <w:proofErr w:type="spellStart"/>
            <w:r w:rsidRPr="008211E5">
              <w:rPr>
                <w:b/>
                <w:lang w:val="en-US"/>
              </w:rPr>
              <w:t>tantárgy</w:t>
            </w:r>
            <w:proofErr w:type="spellEnd"/>
            <w:r w:rsidRPr="008211E5">
              <w:rPr>
                <w:b/>
                <w:lang w:val="en-US"/>
              </w:rPr>
              <w:t xml:space="preserve"> </w:t>
            </w:r>
            <w:proofErr w:type="spellStart"/>
            <w:r w:rsidRPr="008211E5">
              <w:rPr>
                <w:b/>
                <w:lang w:val="en-US"/>
              </w:rPr>
              <w:t>rövid</w:t>
            </w:r>
            <w:proofErr w:type="spellEnd"/>
            <w:r w:rsidRPr="008211E5">
              <w:rPr>
                <w:b/>
                <w:lang w:val="en-US"/>
              </w:rPr>
              <w:t xml:space="preserve"> </w:t>
            </w:r>
            <w:proofErr w:type="spellStart"/>
            <w:r w:rsidRPr="008211E5">
              <w:rPr>
                <w:b/>
                <w:lang w:val="en-US"/>
              </w:rPr>
              <w:t>leírása</w:t>
            </w:r>
            <w:proofErr w:type="spellEnd"/>
            <w:r w:rsidRPr="008211E5">
              <w:rPr>
                <w:b/>
                <w:lang w:val="en-US"/>
              </w:rPr>
              <w:t>: brief description of subject</w:t>
            </w:r>
          </w:p>
          <w:p w14:paraId="2995EFA6" w14:textId="137AD2BF" w:rsidR="00170213" w:rsidRPr="008211E5" w:rsidRDefault="00CD27FE" w:rsidP="00A74A36">
            <w:pPr>
              <w:rPr>
                <w:b/>
                <w:lang w:val="en-US"/>
              </w:rPr>
            </w:pPr>
            <w:r w:rsidRPr="008211E5">
              <w:rPr>
                <w:lang w:val="en-US"/>
              </w:rPr>
              <w:t xml:space="preserve">The seminar allows students to complete the </w:t>
            </w:r>
            <w:proofErr w:type="spellStart"/>
            <w:r w:rsidRPr="008211E5">
              <w:rPr>
                <w:lang w:val="en-US"/>
              </w:rPr>
              <w:t>Egyhazismeret</w:t>
            </w:r>
            <w:proofErr w:type="spellEnd"/>
            <w:r w:rsidRPr="008211E5">
              <w:rPr>
                <w:lang w:val="en-US"/>
              </w:rPr>
              <w:t xml:space="preserve"> requirement or fulfill a ‘General Education’ requirement, with a native speaker of English. The core beliefs and teachings of Christianity, and their practical consequences are examined. Additionally, the seminar aims to help students improve English expression, oral and written.</w:t>
            </w:r>
          </w:p>
        </w:tc>
      </w:tr>
      <w:tr w:rsidR="00ED50DD" w:rsidRPr="008211E5" w14:paraId="7544C25B" w14:textId="77777777" w:rsidTr="00A74A36">
        <w:trPr>
          <w:trHeight w:val="681"/>
        </w:trPr>
        <w:tc>
          <w:tcPr>
            <w:tcW w:w="937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357A1F" w14:textId="77777777" w:rsidR="00ED50DD" w:rsidRPr="008211E5" w:rsidRDefault="00ED50DD" w:rsidP="00DD5D11">
            <w:pPr>
              <w:jc w:val="both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</w:p>
          <w:p w14:paraId="1C935723" w14:textId="77777777" w:rsidR="00ED50DD" w:rsidRDefault="00ED50DD" w:rsidP="00A74A36">
            <w:pPr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8211E5">
              <w:rPr>
                <w:rFonts w:ascii="Garamond" w:hAnsi="Garamond"/>
                <w:b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8211E5">
              <w:rPr>
                <w:rFonts w:ascii="Garamond" w:hAnsi="Garamond"/>
                <w:b/>
                <w:sz w:val="28"/>
                <w:szCs w:val="28"/>
                <w:lang w:val="en-US"/>
              </w:rPr>
              <w:t>félév</w:t>
            </w:r>
            <w:proofErr w:type="spellEnd"/>
            <w:r w:rsidRPr="008211E5">
              <w:rPr>
                <w:rFonts w:ascii="Garamond" w:hAnsi="Garamond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11E5">
              <w:rPr>
                <w:rFonts w:ascii="Garamond" w:hAnsi="Garamond"/>
                <w:b/>
                <w:sz w:val="28"/>
                <w:szCs w:val="28"/>
                <w:lang w:val="en-US"/>
              </w:rPr>
              <w:t>órái</w:t>
            </w:r>
            <w:proofErr w:type="spellEnd"/>
            <w:r w:rsidRPr="008211E5">
              <w:rPr>
                <w:rFonts w:ascii="Garamond" w:hAnsi="Garamond"/>
                <w:b/>
                <w:sz w:val="28"/>
                <w:szCs w:val="28"/>
                <w:lang w:val="en-US"/>
              </w:rPr>
              <w:t>/ Semester hours</w:t>
            </w:r>
          </w:p>
          <w:p w14:paraId="402C0EE8" w14:textId="7181D348" w:rsidR="00A74A36" w:rsidRPr="008211E5" w:rsidRDefault="00A74A36" w:rsidP="00A74A36">
            <w:pPr>
              <w:jc w:val="center"/>
              <w:rPr>
                <w:lang w:val="en-US"/>
              </w:rPr>
            </w:pPr>
          </w:p>
        </w:tc>
      </w:tr>
      <w:tr w:rsidR="00ED50DD" w:rsidRPr="008211E5" w14:paraId="68A3AD43" w14:textId="77777777" w:rsidTr="00DD5D11">
        <w:tc>
          <w:tcPr>
            <w:tcW w:w="667" w:type="dxa"/>
            <w:tcBorders>
              <w:left w:val="double" w:sz="4" w:space="0" w:color="auto"/>
            </w:tcBorders>
            <w:shd w:val="clear" w:color="auto" w:fill="auto"/>
          </w:tcPr>
          <w:p w14:paraId="69E1025C" w14:textId="77777777" w:rsidR="00ED50DD" w:rsidRPr="008211E5" w:rsidRDefault="00ED50DD" w:rsidP="00DD5D11">
            <w:pPr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637" w:type="dxa"/>
            <w:shd w:val="clear" w:color="auto" w:fill="auto"/>
          </w:tcPr>
          <w:p w14:paraId="78247370" w14:textId="77777777" w:rsidR="00ED50DD" w:rsidRPr="008211E5" w:rsidRDefault="00ED50DD" w:rsidP="00DD5D11">
            <w:pPr>
              <w:jc w:val="center"/>
              <w:rPr>
                <w:rFonts w:ascii="Garamond" w:hAnsi="Garamond"/>
                <w:b/>
                <w:lang w:val="en-US"/>
              </w:rPr>
            </w:pPr>
            <w:proofErr w:type="spellStart"/>
            <w:r w:rsidRPr="008211E5">
              <w:rPr>
                <w:rFonts w:ascii="Garamond" w:hAnsi="Garamond"/>
                <w:b/>
                <w:lang w:val="en-US"/>
              </w:rPr>
              <w:t>Dátum</w:t>
            </w:r>
            <w:proofErr w:type="spellEnd"/>
            <w:r w:rsidRPr="008211E5">
              <w:rPr>
                <w:rFonts w:ascii="Garamond" w:hAnsi="Garamond"/>
                <w:b/>
                <w:lang w:val="en-US"/>
              </w:rPr>
              <w:t>:</w:t>
            </w:r>
          </w:p>
        </w:tc>
        <w:tc>
          <w:tcPr>
            <w:tcW w:w="706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96D7EBC" w14:textId="77777777" w:rsidR="00ED50DD" w:rsidRPr="008211E5" w:rsidRDefault="00ED50DD" w:rsidP="00DD5D11">
            <w:pPr>
              <w:rPr>
                <w:rFonts w:ascii="Garamond" w:hAnsi="Garamond"/>
                <w:b/>
                <w:lang w:val="en-US"/>
              </w:rPr>
            </w:pPr>
            <w:proofErr w:type="spellStart"/>
            <w:r w:rsidRPr="008211E5">
              <w:rPr>
                <w:rFonts w:ascii="Garamond" w:hAnsi="Garamond"/>
                <w:b/>
                <w:lang w:val="en-US"/>
              </w:rPr>
              <w:t>Téma</w:t>
            </w:r>
            <w:proofErr w:type="spellEnd"/>
            <w:r w:rsidRPr="008211E5">
              <w:rPr>
                <w:rFonts w:ascii="Garamond" w:hAnsi="Garamond"/>
                <w:b/>
                <w:lang w:val="en-US"/>
              </w:rPr>
              <w:t>: topic</w:t>
            </w:r>
          </w:p>
        </w:tc>
      </w:tr>
      <w:tr w:rsidR="00ED50DD" w:rsidRPr="008211E5" w14:paraId="251FF808" w14:textId="77777777" w:rsidTr="00DD5D11">
        <w:trPr>
          <w:trHeight w:val="971"/>
        </w:trPr>
        <w:tc>
          <w:tcPr>
            <w:tcW w:w="667" w:type="dxa"/>
            <w:tcBorders>
              <w:left w:val="double" w:sz="4" w:space="0" w:color="auto"/>
            </w:tcBorders>
            <w:shd w:val="clear" w:color="auto" w:fill="auto"/>
          </w:tcPr>
          <w:p w14:paraId="6A3AE1AB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  <w:r w:rsidRPr="008211E5">
              <w:rPr>
                <w:rFonts w:ascii="Garamond" w:hAnsi="Garamond"/>
                <w:lang w:val="en-US"/>
              </w:rPr>
              <w:t>1.</w:t>
            </w:r>
          </w:p>
          <w:p w14:paraId="6FF04066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637" w:type="dxa"/>
            <w:shd w:val="clear" w:color="auto" w:fill="auto"/>
          </w:tcPr>
          <w:p w14:paraId="6EE37CBE" w14:textId="5A14CA5A" w:rsidR="00ED50DD" w:rsidRPr="008211E5" w:rsidRDefault="00A74A36" w:rsidP="00DD5D11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Sept</w:t>
            </w:r>
            <w:r w:rsidR="000356AE" w:rsidRPr="008211E5">
              <w:rPr>
                <w:rFonts w:ascii="Garamond" w:hAnsi="Garamond"/>
                <w:lang w:val="en-US"/>
              </w:rPr>
              <w:t>. 1</w:t>
            </w:r>
            <w:r>
              <w:rPr>
                <w:rFonts w:ascii="Garamond" w:hAnsi="Garamond"/>
                <w:lang w:val="en-US"/>
              </w:rPr>
              <w:t>3</w:t>
            </w:r>
          </w:p>
        </w:tc>
        <w:tc>
          <w:tcPr>
            <w:tcW w:w="706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835703F" w14:textId="77777777" w:rsidR="00ED50DD" w:rsidRPr="008211E5" w:rsidRDefault="000356AE" w:rsidP="00DD5D11">
            <w:pPr>
              <w:rPr>
                <w:rFonts w:ascii="Garamond" w:hAnsi="Garamond"/>
                <w:lang w:val="en-US"/>
              </w:rPr>
            </w:pPr>
            <w:r w:rsidRPr="008211E5">
              <w:rPr>
                <w:lang w:val="en-US"/>
              </w:rPr>
              <w:t>Preparatory meeting and Nature of Humanity I: Historic, Government and Family</w:t>
            </w:r>
          </w:p>
        </w:tc>
      </w:tr>
      <w:tr w:rsidR="00ED50DD" w:rsidRPr="008211E5" w14:paraId="2E2242A5" w14:textId="77777777" w:rsidTr="00DD5D11">
        <w:trPr>
          <w:trHeight w:val="999"/>
        </w:trPr>
        <w:tc>
          <w:tcPr>
            <w:tcW w:w="667" w:type="dxa"/>
            <w:tcBorders>
              <w:left w:val="double" w:sz="4" w:space="0" w:color="auto"/>
            </w:tcBorders>
            <w:shd w:val="clear" w:color="auto" w:fill="auto"/>
          </w:tcPr>
          <w:p w14:paraId="567B07E6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  <w:r w:rsidRPr="008211E5">
              <w:rPr>
                <w:rFonts w:ascii="Garamond" w:hAnsi="Garamond"/>
                <w:lang w:val="en-US"/>
              </w:rPr>
              <w:t>2.</w:t>
            </w:r>
          </w:p>
          <w:p w14:paraId="48EAD6D9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637" w:type="dxa"/>
            <w:shd w:val="clear" w:color="auto" w:fill="auto"/>
          </w:tcPr>
          <w:p w14:paraId="744129EE" w14:textId="22716689" w:rsidR="00ED50DD" w:rsidRPr="008211E5" w:rsidRDefault="00A74A36" w:rsidP="00DD5D11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Sept</w:t>
            </w:r>
            <w:r w:rsidRPr="008211E5">
              <w:rPr>
                <w:rFonts w:ascii="Garamond" w:hAnsi="Garamond"/>
                <w:lang w:val="en-US"/>
              </w:rPr>
              <w:t xml:space="preserve">. </w:t>
            </w:r>
            <w:r>
              <w:rPr>
                <w:rFonts w:ascii="Garamond" w:hAnsi="Garamond"/>
                <w:lang w:val="en-US"/>
              </w:rPr>
              <w:t>20</w:t>
            </w:r>
          </w:p>
        </w:tc>
        <w:tc>
          <w:tcPr>
            <w:tcW w:w="706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2F28D45" w14:textId="77777777" w:rsidR="00ED50DD" w:rsidRPr="008211E5" w:rsidRDefault="000356AE" w:rsidP="00DD5D11">
            <w:pPr>
              <w:rPr>
                <w:lang w:val="en-US"/>
              </w:rPr>
            </w:pPr>
            <w:r w:rsidRPr="008211E5">
              <w:rPr>
                <w:szCs w:val="22"/>
                <w:lang w:val="en-US"/>
              </w:rPr>
              <w:t>Nature of Humanity II: Humans bear the image of God</w:t>
            </w:r>
          </w:p>
        </w:tc>
      </w:tr>
      <w:tr w:rsidR="00ED50DD" w:rsidRPr="008211E5" w14:paraId="7FE19C0F" w14:textId="77777777" w:rsidTr="00DD5D11">
        <w:trPr>
          <w:trHeight w:val="972"/>
        </w:trPr>
        <w:tc>
          <w:tcPr>
            <w:tcW w:w="667" w:type="dxa"/>
            <w:tcBorders>
              <w:left w:val="double" w:sz="4" w:space="0" w:color="auto"/>
            </w:tcBorders>
            <w:shd w:val="clear" w:color="auto" w:fill="auto"/>
          </w:tcPr>
          <w:p w14:paraId="73637EB8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  <w:r w:rsidRPr="008211E5">
              <w:rPr>
                <w:rFonts w:ascii="Garamond" w:hAnsi="Garamond"/>
                <w:lang w:val="en-US"/>
              </w:rPr>
              <w:t>3.</w:t>
            </w:r>
          </w:p>
          <w:p w14:paraId="4B015453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637" w:type="dxa"/>
            <w:shd w:val="clear" w:color="auto" w:fill="auto"/>
          </w:tcPr>
          <w:p w14:paraId="0D0CDB2F" w14:textId="14B86422" w:rsidR="00ED50DD" w:rsidRPr="008211E5" w:rsidRDefault="00A74A36" w:rsidP="00B62C93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Sept</w:t>
            </w:r>
            <w:r w:rsidRPr="008211E5">
              <w:rPr>
                <w:rFonts w:ascii="Garamond" w:hAnsi="Garamond"/>
                <w:lang w:val="en-US"/>
              </w:rPr>
              <w:t>.</w:t>
            </w:r>
            <w:r>
              <w:rPr>
                <w:rFonts w:ascii="Garamond" w:hAnsi="Garamond"/>
                <w:lang w:val="en-US"/>
              </w:rPr>
              <w:t xml:space="preserve"> 27</w:t>
            </w:r>
          </w:p>
        </w:tc>
        <w:tc>
          <w:tcPr>
            <w:tcW w:w="706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141442F" w14:textId="7512B6AF" w:rsidR="00ED50DD" w:rsidRPr="008211E5" w:rsidRDefault="000356AE" w:rsidP="00A27DE8">
            <w:pPr>
              <w:rPr>
                <w:rFonts w:ascii="Garamond" w:hAnsi="Garamond"/>
                <w:lang w:val="en-US"/>
              </w:rPr>
            </w:pPr>
            <w:r w:rsidRPr="008211E5">
              <w:rPr>
                <w:szCs w:val="22"/>
                <w:lang w:val="en-US"/>
              </w:rPr>
              <w:t xml:space="preserve">Nature of Humanity III: Is there purpose and meaning to life? </w:t>
            </w:r>
          </w:p>
        </w:tc>
      </w:tr>
      <w:tr w:rsidR="00ED50DD" w:rsidRPr="008211E5" w14:paraId="275557B6" w14:textId="77777777" w:rsidTr="00DD5D11">
        <w:trPr>
          <w:trHeight w:val="986"/>
        </w:trPr>
        <w:tc>
          <w:tcPr>
            <w:tcW w:w="667" w:type="dxa"/>
            <w:tcBorders>
              <w:left w:val="double" w:sz="4" w:space="0" w:color="auto"/>
            </w:tcBorders>
            <w:shd w:val="clear" w:color="auto" w:fill="auto"/>
          </w:tcPr>
          <w:p w14:paraId="0D2CD540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  <w:r w:rsidRPr="008211E5">
              <w:rPr>
                <w:rFonts w:ascii="Garamond" w:hAnsi="Garamond"/>
                <w:lang w:val="en-US"/>
              </w:rPr>
              <w:t>4.</w:t>
            </w:r>
          </w:p>
          <w:p w14:paraId="0BFDBE03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637" w:type="dxa"/>
            <w:shd w:val="clear" w:color="auto" w:fill="auto"/>
          </w:tcPr>
          <w:p w14:paraId="206F30B0" w14:textId="18ADBAFA" w:rsidR="00ED50DD" w:rsidRPr="008211E5" w:rsidRDefault="00A74A36" w:rsidP="00DD5D11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Oct. 4</w:t>
            </w:r>
          </w:p>
        </w:tc>
        <w:tc>
          <w:tcPr>
            <w:tcW w:w="706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2ED3B4F" w14:textId="76D6A2DD" w:rsidR="00A27DE8" w:rsidRPr="008211E5" w:rsidRDefault="000356AE" w:rsidP="00DD5D11">
            <w:pPr>
              <w:rPr>
                <w:szCs w:val="22"/>
                <w:lang w:val="en-US"/>
              </w:rPr>
            </w:pPr>
            <w:r w:rsidRPr="008211E5">
              <w:rPr>
                <w:szCs w:val="22"/>
                <w:lang w:val="en-US"/>
              </w:rPr>
              <w:t xml:space="preserve">Nature of Humanity IV: </w:t>
            </w:r>
            <w:r w:rsidR="00A27DE8" w:rsidRPr="008211E5">
              <w:rPr>
                <w:szCs w:val="22"/>
                <w:lang w:val="en-US"/>
              </w:rPr>
              <w:t>What of evil?</w:t>
            </w:r>
            <w:r w:rsidR="0063319C" w:rsidRPr="008211E5">
              <w:rPr>
                <w:szCs w:val="22"/>
                <w:lang w:val="en-US"/>
              </w:rPr>
              <w:t xml:space="preserve"> Are people good?</w:t>
            </w:r>
          </w:p>
          <w:p w14:paraId="64ABA13C" w14:textId="7AED3015" w:rsidR="00ED50DD" w:rsidRPr="008211E5" w:rsidRDefault="00ED50DD" w:rsidP="00DD5D11">
            <w:pPr>
              <w:rPr>
                <w:rFonts w:ascii="Garamond" w:hAnsi="Garamond"/>
                <w:lang w:val="en-US"/>
              </w:rPr>
            </w:pPr>
          </w:p>
        </w:tc>
      </w:tr>
      <w:tr w:rsidR="00ED50DD" w:rsidRPr="008211E5" w14:paraId="73ADBB11" w14:textId="77777777" w:rsidTr="00DD5D11">
        <w:trPr>
          <w:trHeight w:val="985"/>
        </w:trPr>
        <w:tc>
          <w:tcPr>
            <w:tcW w:w="667" w:type="dxa"/>
            <w:tcBorders>
              <w:left w:val="double" w:sz="4" w:space="0" w:color="auto"/>
            </w:tcBorders>
            <w:shd w:val="clear" w:color="auto" w:fill="auto"/>
          </w:tcPr>
          <w:p w14:paraId="10129D96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  <w:r w:rsidRPr="008211E5">
              <w:rPr>
                <w:rFonts w:ascii="Garamond" w:hAnsi="Garamond"/>
                <w:lang w:val="en-US"/>
              </w:rPr>
              <w:t>5.</w:t>
            </w:r>
          </w:p>
          <w:p w14:paraId="35344D5F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637" w:type="dxa"/>
            <w:shd w:val="clear" w:color="auto" w:fill="auto"/>
          </w:tcPr>
          <w:p w14:paraId="32891319" w14:textId="6F7C47C6" w:rsidR="00ED50DD" w:rsidRPr="008211E5" w:rsidRDefault="00A74A36" w:rsidP="00DD5D11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Oct. 11</w:t>
            </w:r>
          </w:p>
        </w:tc>
        <w:tc>
          <w:tcPr>
            <w:tcW w:w="706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85A966D" w14:textId="56566BEA" w:rsidR="0063319C" w:rsidRPr="008211E5" w:rsidRDefault="0063319C" w:rsidP="00DD5D11">
            <w:pPr>
              <w:rPr>
                <w:lang w:val="en-US"/>
              </w:rPr>
            </w:pPr>
            <w:r w:rsidRPr="008211E5">
              <w:rPr>
                <w:szCs w:val="22"/>
                <w:lang w:val="en-US"/>
              </w:rPr>
              <w:t>Evil defeated and its consequences</w:t>
            </w:r>
          </w:p>
          <w:p w14:paraId="4FAE7AE6" w14:textId="46D03E7D" w:rsidR="00ED50DD" w:rsidRPr="008211E5" w:rsidRDefault="00ED50DD" w:rsidP="00DD5D11">
            <w:pPr>
              <w:rPr>
                <w:rFonts w:ascii="Garamond" w:hAnsi="Garamond"/>
                <w:lang w:val="en-US"/>
              </w:rPr>
            </w:pPr>
          </w:p>
        </w:tc>
      </w:tr>
      <w:tr w:rsidR="00ED50DD" w:rsidRPr="008211E5" w14:paraId="7FDA063D" w14:textId="77777777" w:rsidTr="00DD5D11">
        <w:trPr>
          <w:trHeight w:val="972"/>
        </w:trPr>
        <w:tc>
          <w:tcPr>
            <w:tcW w:w="667" w:type="dxa"/>
            <w:tcBorders>
              <w:left w:val="double" w:sz="4" w:space="0" w:color="auto"/>
            </w:tcBorders>
            <w:shd w:val="clear" w:color="auto" w:fill="auto"/>
          </w:tcPr>
          <w:p w14:paraId="6AEE827E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  <w:r w:rsidRPr="008211E5">
              <w:rPr>
                <w:rFonts w:ascii="Garamond" w:hAnsi="Garamond"/>
                <w:lang w:val="en-US"/>
              </w:rPr>
              <w:t xml:space="preserve">6. </w:t>
            </w:r>
          </w:p>
          <w:p w14:paraId="5B111DC6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637" w:type="dxa"/>
            <w:shd w:val="clear" w:color="auto" w:fill="auto"/>
          </w:tcPr>
          <w:p w14:paraId="3AB01477" w14:textId="5F165ECD" w:rsidR="00ED50DD" w:rsidRPr="008211E5" w:rsidRDefault="00A74A36" w:rsidP="00B62C93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Oct. </w:t>
            </w:r>
            <w:r w:rsidR="00B62C93" w:rsidRPr="008211E5">
              <w:rPr>
                <w:rFonts w:ascii="Garamond" w:hAnsi="Garamond"/>
                <w:lang w:val="en-US"/>
              </w:rPr>
              <w:t>1</w:t>
            </w:r>
            <w:r>
              <w:rPr>
                <w:rFonts w:ascii="Garamond" w:hAnsi="Garamond"/>
                <w:lang w:val="en-US"/>
              </w:rPr>
              <w:t>8</w:t>
            </w:r>
          </w:p>
        </w:tc>
        <w:tc>
          <w:tcPr>
            <w:tcW w:w="706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DFA24C4" w14:textId="4C76E618" w:rsidR="0063319C" w:rsidRPr="008211E5" w:rsidRDefault="00780473" w:rsidP="00DD5D11">
            <w:pPr>
              <w:rPr>
                <w:lang w:val="en-US"/>
              </w:rPr>
            </w:pPr>
            <w:r w:rsidRPr="008211E5">
              <w:rPr>
                <w:lang w:val="en-US"/>
              </w:rPr>
              <w:t xml:space="preserve">Contrasts Explored: </w:t>
            </w:r>
            <w:r w:rsidR="0063319C" w:rsidRPr="008211E5">
              <w:rPr>
                <w:lang w:val="en-US"/>
              </w:rPr>
              <w:t>Majesty of God vs. corruption of man</w:t>
            </w:r>
          </w:p>
          <w:p w14:paraId="100DE36A" w14:textId="076DD149" w:rsidR="00ED50DD" w:rsidRPr="008211E5" w:rsidRDefault="00ED50DD" w:rsidP="00DD5D11">
            <w:pPr>
              <w:rPr>
                <w:rFonts w:ascii="Garamond" w:hAnsi="Garamond"/>
                <w:lang w:val="en-US"/>
              </w:rPr>
            </w:pPr>
          </w:p>
        </w:tc>
      </w:tr>
      <w:tr w:rsidR="00ED50DD" w:rsidRPr="008211E5" w14:paraId="371784B9" w14:textId="77777777" w:rsidTr="00DD5D11">
        <w:trPr>
          <w:trHeight w:val="986"/>
        </w:trPr>
        <w:tc>
          <w:tcPr>
            <w:tcW w:w="667" w:type="dxa"/>
            <w:tcBorders>
              <w:left w:val="double" w:sz="4" w:space="0" w:color="auto"/>
            </w:tcBorders>
            <w:shd w:val="clear" w:color="auto" w:fill="auto"/>
          </w:tcPr>
          <w:p w14:paraId="6A2E3CDB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  <w:r w:rsidRPr="008211E5">
              <w:rPr>
                <w:rFonts w:ascii="Garamond" w:hAnsi="Garamond"/>
                <w:lang w:val="en-US"/>
              </w:rPr>
              <w:lastRenderedPageBreak/>
              <w:t>7.</w:t>
            </w:r>
          </w:p>
          <w:p w14:paraId="0AE19094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637" w:type="dxa"/>
            <w:shd w:val="clear" w:color="auto" w:fill="auto"/>
          </w:tcPr>
          <w:p w14:paraId="0A742A47" w14:textId="70C6D964" w:rsidR="00ED50DD" w:rsidRPr="008211E5" w:rsidRDefault="00A74A36" w:rsidP="00DD5D11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Nov. 8</w:t>
            </w:r>
          </w:p>
        </w:tc>
        <w:tc>
          <w:tcPr>
            <w:tcW w:w="706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B0291F9" w14:textId="4CA6B6A0" w:rsidR="00780473" w:rsidRPr="008211E5" w:rsidRDefault="00780473" w:rsidP="00C41596">
            <w:pPr>
              <w:rPr>
                <w:lang w:val="en-US"/>
              </w:rPr>
            </w:pPr>
            <w:r w:rsidRPr="008211E5">
              <w:rPr>
                <w:lang w:val="en-US"/>
              </w:rPr>
              <w:t>Can we be right with God? Then what?</w:t>
            </w:r>
          </w:p>
          <w:p w14:paraId="25869539" w14:textId="134E37AE" w:rsidR="00ED50DD" w:rsidRPr="008211E5" w:rsidRDefault="00ED50DD" w:rsidP="00C41596">
            <w:pPr>
              <w:rPr>
                <w:rFonts w:ascii="Garamond" w:hAnsi="Garamond"/>
                <w:lang w:val="en-US"/>
              </w:rPr>
            </w:pPr>
          </w:p>
        </w:tc>
      </w:tr>
      <w:tr w:rsidR="00ED50DD" w:rsidRPr="008211E5" w14:paraId="58F887A4" w14:textId="77777777" w:rsidTr="00DD5D11">
        <w:trPr>
          <w:trHeight w:val="830"/>
        </w:trPr>
        <w:tc>
          <w:tcPr>
            <w:tcW w:w="667" w:type="dxa"/>
            <w:tcBorders>
              <w:left w:val="double" w:sz="4" w:space="0" w:color="auto"/>
            </w:tcBorders>
            <w:shd w:val="clear" w:color="auto" w:fill="auto"/>
          </w:tcPr>
          <w:p w14:paraId="1C4B7EF5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  <w:r w:rsidRPr="008211E5">
              <w:rPr>
                <w:rFonts w:ascii="Garamond" w:hAnsi="Garamond"/>
                <w:lang w:val="en-US"/>
              </w:rPr>
              <w:t>8.</w:t>
            </w:r>
          </w:p>
          <w:p w14:paraId="17523700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637" w:type="dxa"/>
            <w:shd w:val="clear" w:color="auto" w:fill="auto"/>
          </w:tcPr>
          <w:p w14:paraId="4814C51B" w14:textId="5DA8FAA3" w:rsidR="00ED50DD" w:rsidRPr="008211E5" w:rsidRDefault="00A74A36" w:rsidP="00DD5D11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Nov. 15</w:t>
            </w:r>
          </w:p>
        </w:tc>
        <w:tc>
          <w:tcPr>
            <w:tcW w:w="706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2308B54" w14:textId="77777777" w:rsidR="00780473" w:rsidRPr="008211E5" w:rsidRDefault="00780473" w:rsidP="000356AE">
            <w:pPr>
              <w:rPr>
                <w:lang w:val="en-US"/>
              </w:rPr>
            </w:pPr>
            <w:r w:rsidRPr="008211E5">
              <w:rPr>
                <w:lang w:val="en-US"/>
              </w:rPr>
              <w:t xml:space="preserve">Hearts at Rest: Perfect grace and proximate peace </w:t>
            </w:r>
          </w:p>
          <w:p w14:paraId="5FDA68EF" w14:textId="148D9EB5" w:rsidR="00ED50DD" w:rsidRPr="008211E5" w:rsidRDefault="00ED50DD" w:rsidP="000356AE">
            <w:pPr>
              <w:rPr>
                <w:rFonts w:ascii="Garamond" w:hAnsi="Garamond"/>
                <w:lang w:val="en-US"/>
              </w:rPr>
            </w:pPr>
          </w:p>
        </w:tc>
      </w:tr>
      <w:tr w:rsidR="00ED50DD" w:rsidRPr="008211E5" w14:paraId="78F82230" w14:textId="77777777" w:rsidTr="00DD5D11">
        <w:trPr>
          <w:trHeight w:val="979"/>
        </w:trPr>
        <w:tc>
          <w:tcPr>
            <w:tcW w:w="667" w:type="dxa"/>
            <w:tcBorders>
              <w:left w:val="double" w:sz="4" w:space="0" w:color="auto"/>
            </w:tcBorders>
            <w:shd w:val="clear" w:color="auto" w:fill="auto"/>
          </w:tcPr>
          <w:p w14:paraId="51789138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  <w:r w:rsidRPr="008211E5">
              <w:rPr>
                <w:rFonts w:ascii="Garamond" w:hAnsi="Garamond"/>
                <w:lang w:val="en-US"/>
              </w:rPr>
              <w:t>9.</w:t>
            </w:r>
          </w:p>
          <w:p w14:paraId="1967E7BD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637" w:type="dxa"/>
            <w:shd w:val="clear" w:color="auto" w:fill="auto"/>
          </w:tcPr>
          <w:p w14:paraId="423201B2" w14:textId="74DCE87A" w:rsidR="00ED50DD" w:rsidRPr="008211E5" w:rsidRDefault="00A74A36" w:rsidP="00DD5D11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Nov. 22</w:t>
            </w:r>
          </w:p>
        </w:tc>
        <w:tc>
          <w:tcPr>
            <w:tcW w:w="706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377E0CF" w14:textId="3E3B0E75" w:rsidR="00ED50DD" w:rsidRPr="008211E5" w:rsidRDefault="00780473" w:rsidP="00780473">
            <w:pPr>
              <w:rPr>
                <w:rFonts w:ascii="Garamond" w:hAnsi="Garamond"/>
                <w:lang w:val="en-US"/>
              </w:rPr>
            </w:pPr>
            <w:r w:rsidRPr="008211E5">
              <w:rPr>
                <w:lang w:val="en-US"/>
              </w:rPr>
              <w:t>God with us:</w:t>
            </w:r>
            <w:r w:rsidRPr="008211E5">
              <w:rPr>
                <w:b/>
                <w:lang w:val="en-US"/>
              </w:rPr>
              <w:t xml:space="preserve"> </w:t>
            </w:r>
            <w:r w:rsidRPr="008211E5">
              <w:rPr>
                <w:lang w:val="en-US"/>
              </w:rPr>
              <w:t xml:space="preserve">Prepositions and God, little words with big meaning </w:t>
            </w:r>
          </w:p>
        </w:tc>
      </w:tr>
      <w:tr w:rsidR="00ED50DD" w:rsidRPr="008211E5" w14:paraId="2DC75A7D" w14:textId="77777777" w:rsidTr="00DD5D11">
        <w:trPr>
          <w:trHeight w:val="978"/>
        </w:trPr>
        <w:tc>
          <w:tcPr>
            <w:tcW w:w="667" w:type="dxa"/>
            <w:tcBorders>
              <w:left w:val="double" w:sz="4" w:space="0" w:color="auto"/>
            </w:tcBorders>
            <w:shd w:val="clear" w:color="auto" w:fill="auto"/>
          </w:tcPr>
          <w:p w14:paraId="62448618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  <w:r w:rsidRPr="008211E5">
              <w:rPr>
                <w:rFonts w:ascii="Garamond" w:hAnsi="Garamond"/>
                <w:lang w:val="en-US"/>
              </w:rPr>
              <w:t>10.</w:t>
            </w:r>
          </w:p>
          <w:p w14:paraId="79D92DE4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637" w:type="dxa"/>
            <w:shd w:val="clear" w:color="auto" w:fill="auto"/>
          </w:tcPr>
          <w:p w14:paraId="1BC2889B" w14:textId="0D42DE05" w:rsidR="00ED50DD" w:rsidRPr="008211E5" w:rsidRDefault="00A74A36" w:rsidP="00DD5D11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Nov. 29</w:t>
            </w:r>
          </w:p>
        </w:tc>
        <w:tc>
          <w:tcPr>
            <w:tcW w:w="706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0FF50B1" w14:textId="3ADE993A" w:rsidR="00ED50DD" w:rsidRPr="008211E5" w:rsidRDefault="00A74A36" w:rsidP="005D7B29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Character: Who am I? Who do I want to become?</w:t>
            </w:r>
          </w:p>
        </w:tc>
      </w:tr>
      <w:tr w:rsidR="00ED50DD" w:rsidRPr="008211E5" w14:paraId="565FAE85" w14:textId="77777777" w:rsidTr="00DD5D11">
        <w:trPr>
          <w:trHeight w:val="991"/>
        </w:trPr>
        <w:tc>
          <w:tcPr>
            <w:tcW w:w="667" w:type="dxa"/>
            <w:tcBorders>
              <w:left w:val="double" w:sz="4" w:space="0" w:color="auto"/>
            </w:tcBorders>
            <w:shd w:val="clear" w:color="auto" w:fill="auto"/>
          </w:tcPr>
          <w:p w14:paraId="53E72C20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  <w:r w:rsidRPr="008211E5">
              <w:rPr>
                <w:rFonts w:ascii="Garamond" w:hAnsi="Garamond"/>
                <w:lang w:val="en-US"/>
              </w:rPr>
              <w:t>11.</w:t>
            </w:r>
          </w:p>
          <w:p w14:paraId="6694A2BC" w14:textId="77777777" w:rsidR="00ED50DD" w:rsidRPr="008211E5" w:rsidRDefault="00ED50DD" w:rsidP="00DD5D1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637" w:type="dxa"/>
            <w:shd w:val="clear" w:color="auto" w:fill="auto"/>
          </w:tcPr>
          <w:p w14:paraId="6F3401B4" w14:textId="073B2D10" w:rsidR="00ED50DD" w:rsidRPr="008211E5" w:rsidRDefault="00A74A36" w:rsidP="00DD5D11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Dec. 6</w:t>
            </w:r>
          </w:p>
        </w:tc>
        <w:tc>
          <w:tcPr>
            <w:tcW w:w="706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9323673" w14:textId="188DA3B2" w:rsidR="00ED50DD" w:rsidRPr="008211E5" w:rsidRDefault="00A74A36" w:rsidP="005D7B29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Christian Ethic of Love and Character</w:t>
            </w:r>
          </w:p>
        </w:tc>
      </w:tr>
      <w:tr w:rsidR="00A74A36" w:rsidRPr="008211E5" w14:paraId="141780A5" w14:textId="77777777" w:rsidTr="00DD5D11">
        <w:trPr>
          <w:trHeight w:val="992"/>
        </w:trPr>
        <w:tc>
          <w:tcPr>
            <w:tcW w:w="667" w:type="dxa"/>
            <w:tcBorders>
              <w:left w:val="double" w:sz="4" w:space="0" w:color="auto"/>
            </w:tcBorders>
            <w:shd w:val="clear" w:color="auto" w:fill="auto"/>
          </w:tcPr>
          <w:p w14:paraId="2FB70EDE" w14:textId="77777777" w:rsidR="00A74A36" w:rsidRPr="008211E5" w:rsidRDefault="00A74A36" w:rsidP="00A74A36">
            <w:pPr>
              <w:jc w:val="center"/>
              <w:rPr>
                <w:rFonts w:ascii="Garamond" w:hAnsi="Garamond"/>
                <w:lang w:val="en-US"/>
              </w:rPr>
            </w:pPr>
            <w:r w:rsidRPr="008211E5">
              <w:rPr>
                <w:rFonts w:ascii="Garamond" w:hAnsi="Garamond"/>
                <w:lang w:val="en-US"/>
              </w:rPr>
              <w:t>12.</w:t>
            </w:r>
          </w:p>
          <w:p w14:paraId="1CC2195E" w14:textId="77777777" w:rsidR="00A74A36" w:rsidRPr="008211E5" w:rsidRDefault="00A74A36" w:rsidP="00A74A36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637" w:type="dxa"/>
            <w:shd w:val="clear" w:color="auto" w:fill="auto"/>
          </w:tcPr>
          <w:p w14:paraId="5D53DFE6" w14:textId="3784981D" w:rsidR="00A74A36" w:rsidRPr="008211E5" w:rsidRDefault="00A74A36" w:rsidP="00A74A36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Dec. 13</w:t>
            </w:r>
          </w:p>
        </w:tc>
        <w:tc>
          <w:tcPr>
            <w:tcW w:w="706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5C14F98" w14:textId="309E37BC" w:rsidR="00A74A36" w:rsidRPr="008211E5" w:rsidRDefault="00A74A36" w:rsidP="00A74A36">
            <w:pPr>
              <w:rPr>
                <w:rFonts w:ascii="Garamond" w:hAnsi="Garamond"/>
                <w:lang w:val="en-US"/>
              </w:rPr>
            </w:pPr>
            <w:r w:rsidRPr="008211E5">
              <w:rPr>
                <w:lang w:val="en-US"/>
              </w:rPr>
              <w:t>Church in Hungary; Ecumenical Thought and Church-State Relations</w:t>
            </w:r>
          </w:p>
        </w:tc>
      </w:tr>
    </w:tbl>
    <w:p w14:paraId="64AEE852" w14:textId="77777777" w:rsidR="00ED50DD" w:rsidRPr="008211E5" w:rsidRDefault="00ED50DD" w:rsidP="00ED50DD">
      <w:pPr>
        <w:rPr>
          <w:rFonts w:ascii="Garamond" w:hAnsi="Garamond"/>
          <w:b/>
          <w:lang w:val="en-US"/>
        </w:rPr>
      </w:pPr>
    </w:p>
    <w:p w14:paraId="25137C57" w14:textId="77777777" w:rsidR="00ED50DD" w:rsidRPr="008211E5" w:rsidRDefault="00ED50DD" w:rsidP="00ED50DD">
      <w:pPr>
        <w:pStyle w:val="Heading4"/>
        <w:jc w:val="center"/>
        <w:rPr>
          <w:sz w:val="24"/>
          <w:szCs w:val="24"/>
          <w:lang w:val="en-US"/>
        </w:rPr>
      </w:pPr>
      <w:proofErr w:type="spellStart"/>
      <w:r w:rsidRPr="008211E5">
        <w:rPr>
          <w:sz w:val="24"/>
          <w:szCs w:val="24"/>
          <w:lang w:val="en-US"/>
        </w:rPr>
        <w:t>Ajánlott</w:t>
      </w:r>
      <w:proofErr w:type="spellEnd"/>
      <w:r w:rsidRPr="008211E5">
        <w:rPr>
          <w:sz w:val="24"/>
          <w:szCs w:val="24"/>
          <w:lang w:val="en-US"/>
        </w:rPr>
        <w:t xml:space="preserve"> </w:t>
      </w:r>
      <w:proofErr w:type="spellStart"/>
      <w:r w:rsidRPr="008211E5">
        <w:rPr>
          <w:sz w:val="24"/>
          <w:szCs w:val="24"/>
          <w:lang w:val="en-US"/>
        </w:rPr>
        <w:t>szakirodalom</w:t>
      </w:r>
      <w:proofErr w:type="spellEnd"/>
      <w:r w:rsidRPr="008211E5">
        <w:rPr>
          <w:sz w:val="24"/>
          <w:szCs w:val="24"/>
          <w:lang w:val="en-US"/>
        </w:rPr>
        <w:t>/ recommended literature</w:t>
      </w:r>
    </w:p>
    <w:p w14:paraId="7795D451" w14:textId="77777777" w:rsidR="00ED50DD" w:rsidRPr="008211E5" w:rsidRDefault="00ED50DD" w:rsidP="00ED50DD">
      <w:pPr>
        <w:rPr>
          <w:rFonts w:ascii="Garamond" w:hAnsi="Garamond"/>
          <w:b/>
          <w:lang w:val="en-US"/>
        </w:rPr>
      </w:pPr>
    </w:p>
    <w:p w14:paraId="49FF28E7" w14:textId="77777777" w:rsidR="002B7188" w:rsidRPr="008211E5" w:rsidRDefault="002B7188" w:rsidP="002B7188">
      <w:pPr>
        <w:ind w:left="432" w:hanging="432"/>
        <w:rPr>
          <w:lang w:val="en-US"/>
        </w:rPr>
      </w:pPr>
      <w:r w:rsidRPr="008211E5">
        <w:rPr>
          <w:i/>
          <w:lang w:val="en-US"/>
        </w:rPr>
        <w:t>The Holy Bible</w:t>
      </w:r>
      <w:r w:rsidRPr="008211E5">
        <w:rPr>
          <w:lang w:val="en-US"/>
        </w:rPr>
        <w:t xml:space="preserve"> in a reliable modern English translation -- e.g., ESV, NIV, NASB, NRSV.</w:t>
      </w:r>
    </w:p>
    <w:p w14:paraId="5CD0FAF6" w14:textId="77777777" w:rsidR="002B7188" w:rsidRPr="008211E5" w:rsidRDefault="002B7188" w:rsidP="002B7188">
      <w:pPr>
        <w:ind w:left="432" w:hanging="432"/>
        <w:rPr>
          <w:lang w:val="en-US"/>
        </w:rPr>
      </w:pPr>
    </w:p>
    <w:p w14:paraId="58388F6D" w14:textId="77777777" w:rsidR="002B7188" w:rsidRPr="008211E5" w:rsidRDefault="002B7188" w:rsidP="002B7188">
      <w:pPr>
        <w:ind w:left="432" w:hanging="432"/>
        <w:rPr>
          <w:lang w:val="en-US"/>
        </w:rPr>
      </w:pPr>
      <w:r w:rsidRPr="008211E5">
        <w:rPr>
          <w:lang w:val="en-US"/>
        </w:rPr>
        <w:t xml:space="preserve">Augustine, </w:t>
      </w:r>
      <w:r w:rsidRPr="008211E5">
        <w:rPr>
          <w:i/>
          <w:lang w:val="en-US"/>
        </w:rPr>
        <w:t>Confessions</w:t>
      </w:r>
      <w:r w:rsidRPr="008211E5">
        <w:rPr>
          <w:lang w:val="en-US"/>
        </w:rPr>
        <w:t>, trans. R.S. Pine-Coffin, London, 1961.</w:t>
      </w:r>
    </w:p>
    <w:p w14:paraId="0CE31D32" w14:textId="77777777" w:rsidR="002B7188" w:rsidRPr="008211E5" w:rsidRDefault="002B7188" w:rsidP="002B7188">
      <w:pPr>
        <w:ind w:left="432" w:hanging="432"/>
        <w:rPr>
          <w:lang w:val="en-US"/>
        </w:rPr>
      </w:pPr>
      <w:r w:rsidRPr="008211E5">
        <w:rPr>
          <w:lang w:val="en-US"/>
        </w:rPr>
        <w:t xml:space="preserve">Brown, Colin, </w:t>
      </w:r>
      <w:r w:rsidRPr="008211E5">
        <w:rPr>
          <w:i/>
          <w:lang w:val="en-US"/>
        </w:rPr>
        <w:t>The New International Dictionary of New Testament Theology</w:t>
      </w:r>
      <w:r w:rsidRPr="008211E5">
        <w:rPr>
          <w:lang w:val="en-US"/>
        </w:rPr>
        <w:t xml:space="preserve"> (1971). </w:t>
      </w:r>
    </w:p>
    <w:p w14:paraId="7FE3BD69" w14:textId="77777777" w:rsidR="002B7188" w:rsidRPr="008211E5" w:rsidRDefault="002B7188" w:rsidP="002B7188">
      <w:pPr>
        <w:ind w:left="432" w:hanging="432"/>
        <w:rPr>
          <w:lang w:val="en-US"/>
        </w:rPr>
      </w:pPr>
      <w:proofErr w:type="spellStart"/>
      <w:r w:rsidRPr="008211E5">
        <w:rPr>
          <w:lang w:val="en-US"/>
        </w:rPr>
        <w:t>Hoekema</w:t>
      </w:r>
      <w:proofErr w:type="spellEnd"/>
      <w:r w:rsidRPr="008211E5">
        <w:rPr>
          <w:lang w:val="en-US"/>
        </w:rPr>
        <w:t xml:space="preserve">, Anthony, </w:t>
      </w:r>
      <w:r w:rsidRPr="008211E5">
        <w:rPr>
          <w:i/>
          <w:lang w:val="en-US"/>
        </w:rPr>
        <w:t>Created in God’s Image</w:t>
      </w:r>
      <w:r w:rsidRPr="008211E5">
        <w:rPr>
          <w:lang w:val="en-US"/>
        </w:rPr>
        <w:t xml:space="preserve"> (1994). </w:t>
      </w:r>
    </w:p>
    <w:p w14:paraId="5EE65277" w14:textId="77777777" w:rsidR="002B7188" w:rsidRPr="008211E5" w:rsidRDefault="002B7188" w:rsidP="002B7188">
      <w:pPr>
        <w:ind w:left="432" w:hanging="432"/>
        <w:rPr>
          <w:lang w:val="en-US"/>
        </w:rPr>
      </w:pPr>
      <w:r w:rsidRPr="008211E5">
        <w:rPr>
          <w:lang w:val="en-US"/>
        </w:rPr>
        <w:t xml:space="preserve">Lindsley, Art, ‘Character’ and ‘Character, Part Two’, </w:t>
      </w:r>
      <w:r w:rsidRPr="008211E5">
        <w:rPr>
          <w:i/>
          <w:lang w:val="en-US"/>
        </w:rPr>
        <w:t>Knowing and Doing</w:t>
      </w:r>
      <w:r w:rsidRPr="008211E5">
        <w:rPr>
          <w:lang w:val="en-US"/>
        </w:rPr>
        <w:t xml:space="preserve"> (Fall and Winter: 2006). </w:t>
      </w:r>
    </w:p>
    <w:p w14:paraId="44F679AB" w14:textId="77777777" w:rsidR="002B7188" w:rsidRPr="008211E5" w:rsidRDefault="002B7188" w:rsidP="002B7188">
      <w:pPr>
        <w:ind w:left="432" w:hanging="432"/>
        <w:rPr>
          <w:lang w:val="en-US"/>
        </w:rPr>
      </w:pPr>
      <w:r w:rsidRPr="008211E5">
        <w:rPr>
          <w:lang w:val="en-US"/>
        </w:rPr>
        <w:t xml:space="preserve">Lovelace, Richard, </w:t>
      </w:r>
      <w:r w:rsidRPr="008211E5">
        <w:rPr>
          <w:i/>
          <w:lang w:val="en-US"/>
        </w:rPr>
        <w:t>Dynamics of Spiritual Life</w:t>
      </w:r>
      <w:r w:rsidRPr="008211E5">
        <w:rPr>
          <w:lang w:val="en-US"/>
        </w:rPr>
        <w:t xml:space="preserve"> (1980). </w:t>
      </w:r>
    </w:p>
    <w:p w14:paraId="3EA6782D" w14:textId="77777777" w:rsidR="002B7188" w:rsidRPr="008211E5" w:rsidRDefault="002B7188" w:rsidP="002B7188">
      <w:pPr>
        <w:ind w:left="432" w:hanging="432"/>
        <w:rPr>
          <w:lang w:val="en-US"/>
        </w:rPr>
      </w:pPr>
      <w:r w:rsidRPr="008211E5">
        <w:rPr>
          <w:lang w:val="en-US"/>
        </w:rPr>
        <w:t xml:space="preserve">Luther, Martin, </w:t>
      </w:r>
      <w:r w:rsidRPr="008211E5">
        <w:rPr>
          <w:i/>
          <w:lang w:val="en-US"/>
        </w:rPr>
        <w:t>Commentary on Galatians</w:t>
      </w:r>
      <w:r w:rsidRPr="008211E5">
        <w:rPr>
          <w:lang w:val="en-US"/>
        </w:rPr>
        <w:t>.</w:t>
      </w:r>
    </w:p>
    <w:p w14:paraId="135D3523" w14:textId="77777777" w:rsidR="002B7188" w:rsidRPr="008211E5" w:rsidRDefault="002B7188" w:rsidP="002B7188">
      <w:pPr>
        <w:ind w:left="432" w:hanging="432"/>
        <w:rPr>
          <w:lang w:val="en-US"/>
        </w:rPr>
      </w:pPr>
      <w:r w:rsidRPr="008211E5">
        <w:rPr>
          <w:lang w:val="en-US"/>
        </w:rPr>
        <w:t xml:space="preserve">Macaulay, Ranald, and Jerram </w:t>
      </w:r>
      <w:proofErr w:type="spellStart"/>
      <w:r w:rsidRPr="008211E5">
        <w:rPr>
          <w:lang w:val="en-US"/>
        </w:rPr>
        <w:t>Barrs</w:t>
      </w:r>
      <w:proofErr w:type="spellEnd"/>
      <w:r w:rsidRPr="008211E5">
        <w:rPr>
          <w:lang w:val="en-US"/>
        </w:rPr>
        <w:t xml:space="preserve">, </w:t>
      </w:r>
      <w:r w:rsidRPr="008211E5">
        <w:rPr>
          <w:i/>
          <w:lang w:val="en-US"/>
        </w:rPr>
        <w:t>Being Human</w:t>
      </w:r>
      <w:r w:rsidRPr="008211E5">
        <w:rPr>
          <w:lang w:val="en-US"/>
        </w:rPr>
        <w:t xml:space="preserve"> (1978).</w:t>
      </w:r>
    </w:p>
    <w:p w14:paraId="79CC2A92" w14:textId="77777777" w:rsidR="002B7188" w:rsidRPr="008211E5" w:rsidRDefault="002B7188" w:rsidP="002B7188">
      <w:pPr>
        <w:ind w:left="432" w:hanging="432"/>
        <w:rPr>
          <w:b/>
          <w:lang w:val="en-US"/>
        </w:rPr>
      </w:pPr>
      <w:r w:rsidRPr="008211E5">
        <w:rPr>
          <w:lang w:val="en-US"/>
        </w:rPr>
        <w:t xml:space="preserve">McGrath, Alister E., </w:t>
      </w:r>
      <w:r w:rsidRPr="008211E5">
        <w:rPr>
          <w:i/>
          <w:lang w:val="en-US"/>
        </w:rPr>
        <w:t>Christian Theology: An Introduction</w:t>
      </w:r>
      <w:r w:rsidRPr="008211E5">
        <w:rPr>
          <w:lang w:val="en-US"/>
        </w:rPr>
        <w:t>, 2</w:t>
      </w:r>
      <w:r w:rsidRPr="008211E5">
        <w:rPr>
          <w:vertAlign w:val="superscript"/>
          <w:lang w:val="en-US"/>
        </w:rPr>
        <w:t>nd</w:t>
      </w:r>
      <w:r w:rsidRPr="008211E5">
        <w:rPr>
          <w:lang w:val="en-US"/>
        </w:rPr>
        <w:t xml:space="preserve"> ed. (1997). </w:t>
      </w:r>
    </w:p>
    <w:p w14:paraId="2F0A146D" w14:textId="75E6E38C" w:rsidR="00E2413F" w:rsidRDefault="00E2413F" w:rsidP="00ED50DD">
      <w:pPr>
        <w:rPr>
          <w:rFonts w:ascii="Garamond" w:hAnsi="Garamond"/>
          <w:b/>
          <w:lang w:val="en-US"/>
        </w:rPr>
      </w:pPr>
      <w:r>
        <w:rPr>
          <w:lang w:val="en-US"/>
        </w:rPr>
        <w:t>World Council of Churches,</w:t>
      </w:r>
      <w:r w:rsidR="002F5F27">
        <w:rPr>
          <w:lang w:val="en-US"/>
        </w:rPr>
        <w:t xml:space="preserve"> ‘</w:t>
      </w:r>
      <w:bookmarkStart w:id="0" w:name="_GoBack"/>
      <w:bookmarkEnd w:id="0"/>
      <w:r w:rsidR="002F5F27">
        <w:rPr>
          <w:lang w:val="en-US"/>
        </w:rPr>
        <w:t>Introduction,</w:t>
      </w:r>
      <w:r>
        <w:rPr>
          <w:lang w:val="en-US"/>
        </w:rPr>
        <w:t xml:space="preserve"> </w:t>
      </w:r>
      <w:r>
        <w:rPr>
          <w:lang w:val="en-US"/>
        </w:rPr>
        <w:t>Baptism, Eucharist, Ministry Document</w:t>
      </w:r>
      <w:r>
        <w:rPr>
          <w:lang w:val="en-US"/>
        </w:rPr>
        <w:t>’, 1982</w:t>
      </w:r>
    </w:p>
    <w:p w14:paraId="12432530" w14:textId="35FABFAD" w:rsidR="00E2413F" w:rsidRPr="00E2413F" w:rsidRDefault="00E2413F" w:rsidP="00E2413F">
      <w:pPr>
        <w:ind w:left="432" w:hanging="432"/>
        <w:rPr>
          <w:lang w:val="en-US"/>
        </w:rPr>
      </w:pPr>
      <w:r w:rsidRPr="00E2413F">
        <w:rPr>
          <w:lang w:val="en-US"/>
        </w:rPr>
        <w:t>World Council of Churches, ‘Baptism, Eucharist &amp; Ministry’, 1982 (Faith &amp; Order Paper no. 111).</w:t>
      </w:r>
    </w:p>
    <w:sectPr w:rsidR="00E2413F" w:rsidRPr="00E2413F" w:rsidSect="004E1329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3024"/>
    <w:multiLevelType w:val="multilevel"/>
    <w:tmpl w:val="46023286"/>
    <w:lvl w:ilvl="0">
      <w:start w:val="4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E123B3"/>
    <w:multiLevelType w:val="hybridMultilevel"/>
    <w:tmpl w:val="7E9C9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71DE6"/>
    <w:multiLevelType w:val="hybridMultilevel"/>
    <w:tmpl w:val="36AE09A0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E93C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370743A"/>
    <w:multiLevelType w:val="multilevel"/>
    <w:tmpl w:val="7F8E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E613F2"/>
    <w:multiLevelType w:val="multilevel"/>
    <w:tmpl w:val="CA02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F7955"/>
    <w:multiLevelType w:val="hybridMultilevel"/>
    <w:tmpl w:val="97D2FB0E"/>
    <w:lvl w:ilvl="0" w:tplc="B87E67B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8A18C7"/>
    <w:multiLevelType w:val="multilevel"/>
    <w:tmpl w:val="7F8E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5E4DFA"/>
    <w:multiLevelType w:val="hybridMultilevel"/>
    <w:tmpl w:val="C24ED23A"/>
    <w:lvl w:ilvl="0" w:tplc="EB1A09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718BA"/>
    <w:multiLevelType w:val="multilevel"/>
    <w:tmpl w:val="A402596A"/>
    <w:lvl w:ilvl="0">
      <w:start w:val="7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D65026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34"/>
    <w:rsid w:val="000356AE"/>
    <w:rsid w:val="00067E30"/>
    <w:rsid w:val="000727EC"/>
    <w:rsid w:val="000A25CE"/>
    <w:rsid w:val="000B6634"/>
    <w:rsid w:val="000D4001"/>
    <w:rsid w:val="00154EAC"/>
    <w:rsid w:val="00170213"/>
    <w:rsid w:val="001E5D57"/>
    <w:rsid w:val="002032F0"/>
    <w:rsid w:val="00207FF6"/>
    <w:rsid w:val="002167DD"/>
    <w:rsid w:val="002555FB"/>
    <w:rsid w:val="002704CF"/>
    <w:rsid w:val="002B7188"/>
    <w:rsid w:val="002F5F27"/>
    <w:rsid w:val="00304BE7"/>
    <w:rsid w:val="00311E7F"/>
    <w:rsid w:val="00355578"/>
    <w:rsid w:val="003B4EF3"/>
    <w:rsid w:val="003D709F"/>
    <w:rsid w:val="00424AFF"/>
    <w:rsid w:val="00437F9A"/>
    <w:rsid w:val="004A4D66"/>
    <w:rsid w:val="004E1329"/>
    <w:rsid w:val="004F3DDE"/>
    <w:rsid w:val="00505241"/>
    <w:rsid w:val="005472AB"/>
    <w:rsid w:val="00580A22"/>
    <w:rsid w:val="00585E8A"/>
    <w:rsid w:val="005937D6"/>
    <w:rsid w:val="005B2128"/>
    <w:rsid w:val="005D7B29"/>
    <w:rsid w:val="006141E3"/>
    <w:rsid w:val="0063319C"/>
    <w:rsid w:val="00694212"/>
    <w:rsid w:val="006B0198"/>
    <w:rsid w:val="006D1AF2"/>
    <w:rsid w:val="00705A56"/>
    <w:rsid w:val="00725193"/>
    <w:rsid w:val="00770A3E"/>
    <w:rsid w:val="00780473"/>
    <w:rsid w:val="007819A4"/>
    <w:rsid w:val="007A7BE4"/>
    <w:rsid w:val="007B68E2"/>
    <w:rsid w:val="007F49A2"/>
    <w:rsid w:val="00802C09"/>
    <w:rsid w:val="008126E0"/>
    <w:rsid w:val="008211E5"/>
    <w:rsid w:val="00837F88"/>
    <w:rsid w:val="0088342C"/>
    <w:rsid w:val="008B7D01"/>
    <w:rsid w:val="008C3EF4"/>
    <w:rsid w:val="00947475"/>
    <w:rsid w:val="009B2F1C"/>
    <w:rsid w:val="009B4F24"/>
    <w:rsid w:val="009F4CA2"/>
    <w:rsid w:val="00A27DE8"/>
    <w:rsid w:val="00A62F73"/>
    <w:rsid w:val="00A74A36"/>
    <w:rsid w:val="00B2656A"/>
    <w:rsid w:val="00B37AF4"/>
    <w:rsid w:val="00B5339F"/>
    <w:rsid w:val="00B62C93"/>
    <w:rsid w:val="00B80012"/>
    <w:rsid w:val="00C41596"/>
    <w:rsid w:val="00C77B4D"/>
    <w:rsid w:val="00CD27FE"/>
    <w:rsid w:val="00D16036"/>
    <w:rsid w:val="00D25160"/>
    <w:rsid w:val="00D37AB3"/>
    <w:rsid w:val="00D80068"/>
    <w:rsid w:val="00D96B78"/>
    <w:rsid w:val="00DB5226"/>
    <w:rsid w:val="00DD5D11"/>
    <w:rsid w:val="00DF5C81"/>
    <w:rsid w:val="00E2413F"/>
    <w:rsid w:val="00E441B1"/>
    <w:rsid w:val="00E46F0B"/>
    <w:rsid w:val="00E567DE"/>
    <w:rsid w:val="00E833B1"/>
    <w:rsid w:val="00EA7F52"/>
    <w:rsid w:val="00ED50DD"/>
    <w:rsid w:val="00ED7DE2"/>
    <w:rsid w:val="00EE5AB4"/>
    <w:rsid w:val="00EE6023"/>
    <w:rsid w:val="00F475F4"/>
    <w:rsid w:val="00F57CFB"/>
    <w:rsid w:val="00FA7CC2"/>
    <w:rsid w:val="00F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65C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067E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67E30"/>
    <w:pPr>
      <w:keepNext/>
      <w:autoSpaceDE w:val="0"/>
      <w:autoSpaceDN w:val="0"/>
      <w:outlineLvl w:val="1"/>
    </w:pPr>
    <w:rPr>
      <w:i/>
      <w:iCs/>
    </w:rPr>
  </w:style>
  <w:style w:type="paragraph" w:styleId="Heading4">
    <w:name w:val="heading 4"/>
    <w:basedOn w:val="Normal"/>
    <w:next w:val="Normal"/>
    <w:qFormat/>
    <w:rsid w:val="00067E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67E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lus1">
    <w:name w:val="Stílus1"/>
    <w:basedOn w:val="Normal"/>
    <w:rsid w:val="006B0198"/>
    <w:pPr>
      <w:jc w:val="center"/>
    </w:pPr>
    <w:rPr>
      <w:rFonts w:ascii="Garamond" w:eastAsia="MS Mincho" w:hAnsi="Garamond" w:cs="Arial"/>
      <w:b/>
      <w:bCs/>
      <w:sz w:val="20"/>
      <w:szCs w:val="20"/>
    </w:rPr>
  </w:style>
  <w:style w:type="table" w:styleId="TableGrid">
    <w:name w:val="Table Grid"/>
    <w:basedOn w:val="TableNormal"/>
    <w:rsid w:val="000B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55578"/>
    <w:rPr>
      <w:i/>
      <w:iCs/>
    </w:rPr>
  </w:style>
  <w:style w:type="character" w:customStyle="1" w:styleId="inputtextareaunabled1">
    <w:name w:val="inputtextareaunabled1"/>
    <w:basedOn w:val="DefaultParagraphFont"/>
    <w:rsid w:val="00355578"/>
  </w:style>
  <w:style w:type="paragraph" w:styleId="BodyTextIndent">
    <w:name w:val="Body Text Indent"/>
    <w:basedOn w:val="Normal"/>
    <w:rsid w:val="00067E30"/>
    <w:pPr>
      <w:autoSpaceDE w:val="0"/>
      <w:autoSpaceDN w:val="0"/>
      <w:spacing w:line="480" w:lineRule="auto"/>
      <w:ind w:firstLine="720"/>
      <w:jc w:val="both"/>
    </w:pPr>
  </w:style>
  <w:style w:type="paragraph" w:styleId="BodyText">
    <w:name w:val="Body Text"/>
    <w:basedOn w:val="Normal"/>
    <w:rsid w:val="00067E30"/>
    <w:pPr>
      <w:autoSpaceDE w:val="0"/>
      <w:autoSpaceDN w:val="0"/>
      <w:jc w:val="both"/>
    </w:pPr>
  </w:style>
  <w:style w:type="paragraph" w:customStyle="1" w:styleId="pszerzo">
    <w:name w:val="pszerzo"/>
    <w:basedOn w:val="Normal"/>
    <w:rsid w:val="000727EC"/>
    <w:pPr>
      <w:spacing w:before="100" w:beforeAutospacing="1" w:after="100" w:afterAutospacing="1"/>
    </w:pPr>
  </w:style>
  <w:style w:type="paragraph" w:customStyle="1" w:styleId="pcim">
    <w:name w:val="pcim"/>
    <w:basedOn w:val="Normal"/>
    <w:rsid w:val="000727EC"/>
    <w:pPr>
      <w:spacing w:before="100" w:beforeAutospacing="1" w:after="100" w:afterAutospacing="1"/>
    </w:pPr>
  </w:style>
  <w:style w:type="paragraph" w:customStyle="1" w:styleId="pfolyoirat">
    <w:name w:val="pfolyoirat"/>
    <w:basedOn w:val="Normal"/>
    <w:rsid w:val="000727EC"/>
    <w:pPr>
      <w:spacing w:before="100" w:beforeAutospacing="1" w:after="100" w:afterAutospacing="1"/>
    </w:pPr>
  </w:style>
  <w:style w:type="character" w:customStyle="1" w:styleId="folyoirat">
    <w:name w:val="folyoirat"/>
    <w:basedOn w:val="DefaultParagraphFont"/>
    <w:rsid w:val="000727EC"/>
  </w:style>
  <w:style w:type="character" w:customStyle="1" w:styleId="kotet">
    <w:name w:val="kotet"/>
    <w:basedOn w:val="DefaultParagraphFont"/>
    <w:rsid w:val="000727EC"/>
  </w:style>
  <w:style w:type="character" w:customStyle="1" w:styleId="oldal">
    <w:name w:val="oldal"/>
    <w:basedOn w:val="DefaultParagraphFont"/>
    <w:rsid w:val="000727EC"/>
  </w:style>
  <w:style w:type="character" w:customStyle="1" w:styleId="ev">
    <w:name w:val="ev"/>
    <w:basedOn w:val="DefaultParagraphFont"/>
    <w:rsid w:val="000727EC"/>
  </w:style>
  <w:style w:type="character" w:customStyle="1" w:styleId="link">
    <w:name w:val="link"/>
    <w:basedOn w:val="DefaultParagraphFont"/>
    <w:rsid w:val="00DD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Tematika</vt:lpstr>
    </vt:vector>
  </TitlesOfParts>
  <Company>NX9010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Tematika</dc:title>
  <dc:subject/>
  <dc:creator>HZ</dc:creator>
  <cp:keywords/>
  <cp:lastModifiedBy>John Brouwer</cp:lastModifiedBy>
  <cp:revision>2</cp:revision>
  <cp:lastPrinted>2018-08-31T13:02:00Z</cp:lastPrinted>
  <dcterms:created xsi:type="dcterms:W3CDTF">2018-11-19T13:16:00Z</dcterms:created>
  <dcterms:modified xsi:type="dcterms:W3CDTF">2018-11-19T13:16:00Z</dcterms:modified>
</cp:coreProperties>
</file>